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56B1" w14:textId="4F925DDC" w:rsidR="002B5EC6" w:rsidRPr="000B7C3A" w:rsidRDefault="00105D3B" w:rsidP="000B7C3A">
      <w:pPr>
        <w:pStyle w:val="Kop3"/>
        <w:rPr>
          <w:sz w:val="28"/>
          <w:szCs w:val="28"/>
        </w:rPr>
      </w:pPr>
      <w:bookmarkStart w:id="0" w:name="_GoBack"/>
      <w:bookmarkEnd w:id="0"/>
      <w:r w:rsidRPr="000B7C3A">
        <w:rPr>
          <w:sz w:val="28"/>
          <w:szCs w:val="28"/>
        </w:rPr>
        <w:t xml:space="preserve">Schiedam </w:t>
      </w:r>
      <w:r w:rsidR="00505DF3" w:rsidRPr="000B7C3A">
        <w:rPr>
          <w:sz w:val="28"/>
          <w:szCs w:val="28"/>
        </w:rPr>
        <w:t>zet volgende</w:t>
      </w:r>
      <w:r w:rsidR="000E2974" w:rsidRPr="000B7C3A">
        <w:rPr>
          <w:sz w:val="28"/>
          <w:szCs w:val="28"/>
        </w:rPr>
        <w:t xml:space="preserve"> stap </w:t>
      </w:r>
      <w:r w:rsidRPr="000B7C3A">
        <w:rPr>
          <w:sz w:val="28"/>
          <w:szCs w:val="28"/>
        </w:rPr>
        <w:t xml:space="preserve">tot ontwikkeling </w:t>
      </w:r>
      <w:r w:rsidR="000B7C3A">
        <w:rPr>
          <w:sz w:val="28"/>
          <w:szCs w:val="28"/>
        </w:rPr>
        <w:br/>
      </w:r>
      <w:r w:rsidRPr="000B7C3A">
        <w:rPr>
          <w:sz w:val="28"/>
          <w:szCs w:val="28"/>
        </w:rPr>
        <w:t xml:space="preserve">op Kop van de Singel </w:t>
      </w:r>
    </w:p>
    <w:p w14:paraId="5B5E8F27" w14:textId="77777777" w:rsidR="00231B49" w:rsidRDefault="00231B49" w:rsidP="00231B49">
      <w:pPr>
        <w:rPr>
          <w:b/>
          <w:sz w:val="24"/>
          <w:szCs w:val="24"/>
        </w:rPr>
      </w:pPr>
    </w:p>
    <w:p w14:paraId="55A6B69D" w14:textId="77777777" w:rsidR="00231B49" w:rsidRDefault="00231B49" w:rsidP="00231B49">
      <w:r>
        <w:rPr>
          <w:szCs w:val="20"/>
        </w:rPr>
        <w:t> </w:t>
      </w:r>
    </w:p>
    <w:p w14:paraId="77B89101" w14:textId="60F3172F" w:rsidR="00002922" w:rsidRDefault="00105D3B" w:rsidP="002C1317">
      <w:pPr>
        <w:rPr>
          <w:b/>
        </w:rPr>
      </w:pPr>
      <w:r>
        <w:rPr>
          <w:b/>
        </w:rPr>
        <w:t xml:space="preserve">Met de ondertekening van een overeenkomst tot grondreservering </w:t>
      </w:r>
      <w:r w:rsidR="000E2974">
        <w:rPr>
          <w:b/>
        </w:rPr>
        <w:t xml:space="preserve">zet </w:t>
      </w:r>
      <w:r>
        <w:rPr>
          <w:b/>
        </w:rPr>
        <w:t xml:space="preserve">de gemeente Schiedam de </w:t>
      </w:r>
      <w:r w:rsidR="00505DF3">
        <w:rPr>
          <w:b/>
        </w:rPr>
        <w:t>volgende</w:t>
      </w:r>
      <w:r w:rsidR="000E2974">
        <w:rPr>
          <w:b/>
        </w:rPr>
        <w:t xml:space="preserve"> stap </w:t>
      </w:r>
      <w:r>
        <w:rPr>
          <w:b/>
        </w:rPr>
        <w:t xml:space="preserve">voor ontwikkeling op de Kop van de Singel. Woensdag 3 juni 2020 zetten wethouder Fahid Minhas (Bouwen en Wonen) en directeur </w:t>
      </w:r>
      <w:proofErr w:type="spellStart"/>
      <w:r>
        <w:rPr>
          <w:b/>
        </w:rPr>
        <w:t>Eltjo</w:t>
      </w:r>
      <w:proofErr w:type="spellEnd"/>
      <w:r>
        <w:rPr>
          <w:b/>
        </w:rPr>
        <w:t xml:space="preserve"> Bouwman van Blauwhoed hun handtekening onder het document. Deze grondreserveringsovereenkomst geeft de ontwikkelcombinatie Blauwhoed, MLA+, </w:t>
      </w:r>
      <w:proofErr w:type="spellStart"/>
      <w:r>
        <w:rPr>
          <w:b/>
        </w:rPr>
        <w:t>Stats</w:t>
      </w:r>
      <w:proofErr w:type="spellEnd"/>
      <w:r>
        <w:rPr>
          <w:b/>
        </w:rPr>
        <w:t xml:space="preserve"> Architecten en Bouwgroep Moonen een jaar de gelegenheid een haalbaar ontwikkelplan</w:t>
      </w:r>
      <w:r w:rsidR="00002922">
        <w:rPr>
          <w:b/>
        </w:rPr>
        <w:t xml:space="preserve"> uit</w:t>
      </w:r>
      <w:r>
        <w:rPr>
          <w:b/>
        </w:rPr>
        <w:t xml:space="preserve"> te </w:t>
      </w:r>
      <w:r w:rsidR="00002922">
        <w:rPr>
          <w:b/>
        </w:rPr>
        <w:t>werke</w:t>
      </w:r>
      <w:r>
        <w:rPr>
          <w:b/>
        </w:rPr>
        <w:t xml:space="preserve">n. </w:t>
      </w:r>
    </w:p>
    <w:p w14:paraId="7E9FC9BF" w14:textId="77777777" w:rsidR="00002922" w:rsidRDefault="00002922" w:rsidP="002C1317">
      <w:pPr>
        <w:rPr>
          <w:b/>
        </w:rPr>
      </w:pPr>
    </w:p>
    <w:p w14:paraId="530BA44A" w14:textId="77777777" w:rsidR="00AC0BF8" w:rsidRDefault="00316A23" w:rsidP="00AC0BF8">
      <w:r w:rsidRPr="00002922">
        <w:t>Het college heeft voor deze prominente locatie tegenov</w:t>
      </w:r>
      <w:r w:rsidR="00002922">
        <w:t>er het Stationsplein een</w:t>
      </w:r>
      <w:r w:rsidRPr="00002922">
        <w:t xml:space="preserve"> iconi</w:t>
      </w:r>
      <w:r w:rsidR="00766DED">
        <w:t>sch gebouw voor ogen</w:t>
      </w:r>
      <w:r w:rsidRPr="00002922">
        <w:t>.</w:t>
      </w:r>
      <w:r w:rsidR="00002922">
        <w:t xml:space="preserve"> </w:t>
      </w:r>
      <w:r w:rsidR="005949A4">
        <w:t>Hoogwaardige bouw van woningen en voorzieningen versterkt de wijk en geeft een kwaliteitsimpuls aan de routes naar het ce</w:t>
      </w:r>
      <w:r w:rsidR="00766DED">
        <w:t xml:space="preserve">ntrum. De ontwikkelcombinatie met Blauwhoed heeft met haar visie op de Kop van de Singel </w:t>
      </w:r>
      <w:r w:rsidR="00CD18D1">
        <w:t xml:space="preserve">in februari jl. </w:t>
      </w:r>
      <w:r w:rsidR="00766DED">
        <w:t xml:space="preserve">de </w:t>
      </w:r>
      <w:r w:rsidR="00992ED6">
        <w:t xml:space="preserve">gemeentelijke </w:t>
      </w:r>
      <w:r w:rsidR="00766DED">
        <w:t xml:space="preserve">uitvraag aan de markt gewonnen. </w:t>
      </w:r>
    </w:p>
    <w:p w14:paraId="00AA8720" w14:textId="77777777" w:rsidR="005949A4" w:rsidRDefault="005949A4" w:rsidP="002C1317"/>
    <w:p w14:paraId="290E7ABE" w14:textId="77777777" w:rsidR="00CD18D1" w:rsidRPr="00CD18D1" w:rsidRDefault="00CD18D1" w:rsidP="002C1317">
      <w:pPr>
        <w:rPr>
          <w:b/>
        </w:rPr>
      </w:pPr>
      <w:r w:rsidRPr="00CD18D1">
        <w:rPr>
          <w:b/>
        </w:rPr>
        <w:t>Visitekaartje</w:t>
      </w:r>
    </w:p>
    <w:p w14:paraId="2B8793A2" w14:textId="5967777A" w:rsidR="00AC0BF8" w:rsidRDefault="00CD18D1" w:rsidP="002C1317">
      <w:r>
        <w:t>“</w:t>
      </w:r>
      <w:r w:rsidR="00AC0BF8">
        <w:t>Samen met de ontwikkelcombinatie gaat de gemeente het station en omgeving smaakmakend maken. Deze locatie is het visitekaartje van de stad en een kwalitatieve invulling ervan straalt uit naar alle kanten</w:t>
      </w:r>
      <w:r w:rsidR="00D0558D">
        <w:t xml:space="preserve">. De ruime keuze aan type woningen die hier worden </w:t>
      </w:r>
      <w:r w:rsidR="000B7C3A" w:rsidRPr="000B7C3A">
        <w:t xml:space="preserve">ontwikkeld </w:t>
      </w:r>
      <w:r w:rsidR="00D0558D">
        <w:t>en de kwaliteit ervan, betekent ook een belangrijke bijdrage aan de Schiedamse woningvoorraad</w:t>
      </w:r>
      <w:r w:rsidR="00AC0BF8">
        <w:t xml:space="preserve">”, stelt wethouder Fahid Minhas van Bouwen en Wonen. </w:t>
      </w:r>
    </w:p>
    <w:p w14:paraId="0B376D35" w14:textId="77777777" w:rsidR="00D0558D" w:rsidRDefault="00D0558D" w:rsidP="00AC0BF8"/>
    <w:p w14:paraId="686540B0" w14:textId="77777777" w:rsidR="00992ED6" w:rsidRDefault="00AC0BF8" w:rsidP="002C1317">
      <w:r>
        <w:t>Het plan behelst de bouw van een complex met een grote verscheidenheid aan woningtypen: van studio tot werkwoningen, van (</w:t>
      </w:r>
      <w:proofErr w:type="spellStart"/>
      <w:r>
        <w:t>gezins</w:t>
      </w:r>
      <w:proofErr w:type="spellEnd"/>
      <w:r>
        <w:t>)appartement tot penthouse. Het gaat om circa 75 woningen</w:t>
      </w:r>
      <w:r w:rsidR="00CD18D1">
        <w:t>/voorzieningen</w:t>
      </w:r>
      <w:r>
        <w:t xml:space="preserve">. </w:t>
      </w:r>
      <w:r w:rsidR="00992ED6">
        <w:t>Het</w:t>
      </w:r>
      <w:r>
        <w:t xml:space="preserve"> streven van de ontwikkelcombinatie is begin 2021</w:t>
      </w:r>
      <w:r w:rsidR="00992ED6">
        <w:t xml:space="preserve"> een meer definitief ontwikkelplan te kunnen presenteren. De gemeente heeft op haar beurt vervolgens twee maanden de tijd om te beoordelen of dit plan haalbaar is. </w:t>
      </w:r>
    </w:p>
    <w:p w14:paraId="0F6F8B80" w14:textId="77777777" w:rsidR="00CD18D1" w:rsidRDefault="00CD18D1" w:rsidP="002C1317"/>
    <w:p w14:paraId="45476A57" w14:textId="77777777" w:rsidR="00CD18D1" w:rsidRPr="00CD18D1" w:rsidRDefault="00CD18D1" w:rsidP="002C1317">
      <w:pPr>
        <w:rPr>
          <w:b/>
        </w:rPr>
      </w:pPr>
      <w:r w:rsidRPr="00CD18D1">
        <w:rPr>
          <w:b/>
        </w:rPr>
        <w:t>Creativiteit de ruimte</w:t>
      </w:r>
    </w:p>
    <w:p w14:paraId="715F6267" w14:textId="75FD2354" w:rsidR="000B7C3A" w:rsidRPr="00A8447A" w:rsidRDefault="00D0558D" w:rsidP="002C1317">
      <w:r>
        <w:t>Met de uitvraag voor ontwikkeling op de Kop van de Singel, heeft de gemeente Schiedam</w:t>
      </w:r>
      <w:r w:rsidR="00002922">
        <w:t xml:space="preserve"> voor een andere manier van werken gekozen. Op het jaarlijkse ontmoetingspunt voor de vastgoedbranche, de </w:t>
      </w:r>
      <w:proofErr w:type="spellStart"/>
      <w:r w:rsidR="00002922">
        <w:t>Provada</w:t>
      </w:r>
      <w:proofErr w:type="spellEnd"/>
      <w:r w:rsidR="00002922">
        <w:t xml:space="preserve"> 2019, </w:t>
      </w:r>
      <w:r>
        <w:t>zijn marktpartijen uitgenodigd. De uitvraag was</w:t>
      </w:r>
      <w:r w:rsidR="005949A4">
        <w:t xml:space="preserve"> of zij hun visie </w:t>
      </w:r>
      <w:r w:rsidR="00002922">
        <w:t xml:space="preserve">op deze gezichtsbepalende locatie en hun creativiteit de ruimte </w:t>
      </w:r>
      <w:r w:rsidR="005949A4">
        <w:t>wilden</w:t>
      </w:r>
      <w:r w:rsidR="00002922">
        <w:t xml:space="preserve"> geven. </w:t>
      </w:r>
      <w:r w:rsidR="005949A4">
        <w:t>De mar</w:t>
      </w:r>
      <w:r w:rsidR="00261FCC">
        <w:t>kt reageerde hier positief op. Z</w:t>
      </w:r>
      <w:r w:rsidR="001025A8">
        <w:t>es</w:t>
      </w:r>
      <w:r w:rsidR="00002922">
        <w:t xml:space="preserve"> ontwikkelaars </w:t>
      </w:r>
      <w:r w:rsidR="005949A4">
        <w:t xml:space="preserve">hebben de uitdaging </w:t>
      </w:r>
      <w:r w:rsidR="00002922">
        <w:t>aangenomen. Daaruit zijn drie partijen geselecteerd om een presen</w:t>
      </w:r>
      <w:r w:rsidR="005949A4">
        <w:t xml:space="preserve">tatie te geven. Uiteindelijk kwam de inzending van de </w:t>
      </w:r>
      <w:r w:rsidR="00002922">
        <w:t>ontwikkelcombinatie met Blauwhoed</w:t>
      </w:r>
      <w:r>
        <w:t xml:space="preserve">, MLA+, </w:t>
      </w:r>
      <w:proofErr w:type="spellStart"/>
      <w:r>
        <w:t>Stats</w:t>
      </w:r>
      <w:proofErr w:type="spellEnd"/>
      <w:r>
        <w:t xml:space="preserve"> Architecten en Bouwgroep Moonen</w:t>
      </w:r>
      <w:r w:rsidR="00002922">
        <w:t xml:space="preserve"> </w:t>
      </w:r>
      <w:r>
        <w:t>als winnaar uit de bus.</w:t>
      </w:r>
    </w:p>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14:paraId="36A699D4" w14:textId="77777777" w:rsidTr="125F3EB5">
        <w:trPr>
          <w:trHeight w:val="284"/>
        </w:trPr>
        <w:tc>
          <w:tcPr>
            <w:tcW w:w="9568" w:type="dxa"/>
            <w:tcBorders>
              <w:bottom w:val="nil"/>
            </w:tcBorders>
          </w:tcPr>
          <w:p w14:paraId="025FF780" w14:textId="77777777" w:rsidR="00CA74A5" w:rsidRPr="00A8447A" w:rsidRDefault="00CA74A5" w:rsidP="00A8447A"/>
        </w:tc>
      </w:tr>
      <w:tr w:rsidR="0043426D" w14:paraId="250CEC44" w14:textId="77777777" w:rsidTr="125F3EB5">
        <w:trPr>
          <w:trHeight w:val="284"/>
        </w:trPr>
        <w:tc>
          <w:tcPr>
            <w:tcW w:w="9568" w:type="dxa"/>
            <w:tcBorders>
              <w:top w:val="nil"/>
            </w:tcBorders>
          </w:tcPr>
          <w:p w14:paraId="306839ED" w14:textId="77777777" w:rsidR="00CA74A5" w:rsidRPr="002128D2" w:rsidRDefault="125F3EB5" w:rsidP="00A8447A">
            <w:pPr>
              <w:rPr>
                <w:szCs w:val="20"/>
              </w:rPr>
            </w:pPr>
            <w:r w:rsidRPr="002128D2">
              <w:rPr>
                <w:szCs w:val="20"/>
                <w:u w:val="single"/>
              </w:rPr>
              <w:t>Noot voor de redactie (niet voor publicatie):</w:t>
            </w:r>
          </w:p>
          <w:p w14:paraId="298316C2" w14:textId="46EF78A0" w:rsidR="00E309A5" w:rsidRPr="002128D2" w:rsidRDefault="000B7C3A" w:rsidP="000B7C3A">
            <w:r w:rsidRPr="000B7C3A">
              <w:t>Voor meer informatie over dit onderwerp kunt u contact opnemen met Aad van der Wel via telefoonnummer 06 47 18 95 33.</w:t>
            </w:r>
            <w:r w:rsidR="00CD18D1">
              <w:t xml:space="preserve"> </w:t>
            </w:r>
            <w:r w:rsidR="00E309A5">
              <w:t>De foto’s zijn gemaakt door Jan van der Ploeg.</w:t>
            </w:r>
          </w:p>
        </w:tc>
      </w:tr>
    </w:tbl>
    <w:p w14:paraId="7BD0B3BB" w14:textId="77777777" w:rsidR="0043426D" w:rsidRDefault="0043426D"/>
    <w:sectPr w:rsidR="0043426D" w:rsidSect="000B7C3A">
      <w:footerReference w:type="even" r:id="rId8"/>
      <w:footerReference w:type="default" r:id="rId9"/>
      <w:headerReference w:type="first" r:id="rId10"/>
      <w:pgSz w:w="11906" w:h="16838" w:code="9"/>
      <w:pgMar w:top="2722" w:right="1133" w:bottom="142"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7F45" w14:textId="77777777" w:rsidR="0064005B" w:rsidRDefault="0064005B">
      <w:pPr>
        <w:spacing w:line="240" w:lineRule="auto"/>
      </w:pPr>
      <w:r>
        <w:separator/>
      </w:r>
    </w:p>
  </w:endnote>
  <w:endnote w:type="continuationSeparator" w:id="0">
    <w:p w14:paraId="52AA28D5" w14:textId="77777777" w:rsidR="0064005B" w:rsidRDefault="0064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90025" w14:textId="77777777" w:rsidR="001025A8" w:rsidRDefault="001025A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74C1B" w14:textId="77777777" w:rsidR="001025A8" w:rsidRDefault="001025A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63F25" w14:textId="77777777" w:rsidR="001025A8" w:rsidRPr="008B6D66" w:rsidRDefault="001025A8"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0B7C3A">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0B7C3A">
      <w:rPr>
        <w:noProof/>
      </w:rPr>
      <w:t>2</w:t>
    </w:r>
    <w:r w:rsidRPr="008B6D6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99F4" w14:textId="77777777" w:rsidR="0064005B" w:rsidRDefault="0064005B">
      <w:pPr>
        <w:spacing w:line="240" w:lineRule="auto"/>
      </w:pPr>
      <w:r>
        <w:separator/>
      </w:r>
    </w:p>
  </w:footnote>
  <w:footnote w:type="continuationSeparator" w:id="0">
    <w:p w14:paraId="34EC0575" w14:textId="77777777" w:rsidR="0064005B" w:rsidRDefault="006400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4A7F" w14:textId="77777777" w:rsidR="001025A8" w:rsidRPr="0055532C" w:rsidRDefault="001025A8"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14:anchorId="04487A62" wp14:editId="6B8BB467">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1025A8" w14:paraId="52423861" w14:textId="77777777" w:rsidTr="005206BC">
      <w:trPr>
        <w:cantSplit/>
        <w:trHeight w:hRule="exact" w:val="227"/>
      </w:trPr>
      <w:tc>
        <w:tcPr>
          <w:tcW w:w="3417" w:type="dxa"/>
          <w:vAlign w:val="center"/>
        </w:tcPr>
        <w:p w14:paraId="588DC818" w14:textId="77777777" w:rsidR="001025A8" w:rsidRDefault="001025A8" w:rsidP="005206BC">
          <w:pPr>
            <w:rPr>
              <w:rFonts w:cs="Times New Roman"/>
              <w:position w:val="-4"/>
              <w:szCs w:val="16"/>
            </w:rPr>
          </w:pPr>
          <w:r>
            <w:rPr>
              <w:rFonts w:cs="Times New Roman"/>
              <w:position w:val="-4"/>
            </w:rPr>
            <w:t>3 juni 2020</w:t>
          </w:r>
        </w:p>
      </w:tc>
    </w:tr>
  </w:tbl>
  <w:p w14:paraId="5179BE26" w14:textId="77777777" w:rsidR="001025A8" w:rsidRDefault="001025A8">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1025A8" w14:paraId="4EB92918" w14:textId="77777777" w:rsidTr="00102770">
      <w:tc>
        <w:tcPr>
          <w:tcW w:w="1985" w:type="dxa"/>
          <w:tcMar>
            <w:top w:w="0" w:type="dxa"/>
            <w:left w:w="0" w:type="dxa"/>
            <w:bottom w:w="0" w:type="dxa"/>
            <w:right w:w="0" w:type="dxa"/>
          </w:tcMar>
          <w:hideMark/>
        </w:tcPr>
        <w:p w14:paraId="46809AA3" w14:textId="77777777" w:rsidR="001025A8" w:rsidRPr="0096418C" w:rsidRDefault="001025A8"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1025A8" w14:paraId="7B3D9427" w14:textId="77777777" w:rsidTr="00102770">
      <w:trPr>
        <w:trHeight w:hRule="exact" w:val="255"/>
      </w:trPr>
      <w:tc>
        <w:tcPr>
          <w:tcW w:w="1985" w:type="dxa"/>
          <w:tcMar>
            <w:top w:w="0" w:type="dxa"/>
            <w:left w:w="0" w:type="dxa"/>
            <w:bottom w:w="0" w:type="dxa"/>
            <w:right w:w="0" w:type="dxa"/>
          </w:tcMar>
          <w:hideMark/>
        </w:tcPr>
        <w:p w14:paraId="306A5B4E" w14:textId="77777777" w:rsidR="001025A8" w:rsidRPr="00F1455E" w:rsidRDefault="001025A8"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1025A8" w14:paraId="606D539B" w14:textId="77777777" w:rsidTr="00102770">
      <w:trPr>
        <w:trHeight w:val="284"/>
      </w:trPr>
      <w:tc>
        <w:tcPr>
          <w:tcW w:w="1985" w:type="dxa"/>
          <w:tcMar>
            <w:top w:w="0" w:type="dxa"/>
            <w:left w:w="0" w:type="dxa"/>
            <w:bottom w:w="0" w:type="dxa"/>
            <w:right w:w="0" w:type="dxa"/>
          </w:tcMar>
          <w:hideMark/>
        </w:tcPr>
        <w:p w14:paraId="04698DB0" w14:textId="77777777" w:rsidR="001025A8" w:rsidRPr="00F1455E" w:rsidRDefault="001025A8" w:rsidP="00102770">
          <w:pPr>
            <w:rPr>
              <w:rFonts w:cs="Times New Roman"/>
              <w:sz w:val="16"/>
            </w:rPr>
          </w:pPr>
          <w:r>
            <w:rPr>
              <w:rFonts w:cs="Times New Roman"/>
              <w:sz w:val="16"/>
            </w:rPr>
            <w:t>Communicatie</w:t>
          </w:r>
        </w:p>
      </w:tc>
    </w:tr>
    <w:tr w:rsidR="001025A8" w14:paraId="2C8D839B" w14:textId="77777777" w:rsidTr="00102770">
      <w:trPr>
        <w:trHeight w:val="284"/>
      </w:trPr>
      <w:tc>
        <w:tcPr>
          <w:tcW w:w="1985" w:type="dxa"/>
          <w:tcMar>
            <w:top w:w="0" w:type="dxa"/>
            <w:left w:w="0" w:type="dxa"/>
            <w:bottom w:w="0" w:type="dxa"/>
            <w:right w:w="0" w:type="dxa"/>
          </w:tcMar>
        </w:tcPr>
        <w:p w14:paraId="5D2D43C3" w14:textId="77777777" w:rsidR="001025A8" w:rsidRPr="00F1455E" w:rsidRDefault="001025A8" w:rsidP="00102770">
          <w:pPr>
            <w:rPr>
              <w:rFonts w:cs="Times New Roman"/>
              <w:sz w:val="16"/>
            </w:rPr>
          </w:pPr>
        </w:p>
      </w:tc>
    </w:tr>
    <w:tr w:rsidR="001025A8" w14:paraId="376FAD6E" w14:textId="77777777" w:rsidTr="00102770">
      <w:tc>
        <w:tcPr>
          <w:tcW w:w="1985" w:type="dxa"/>
          <w:tcMar>
            <w:top w:w="0" w:type="dxa"/>
            <w:left w:w="0" w:type="dxa"/>
            <w:bottom w:w="0" w:type="dxa"/>
            <w:right w:w="0" w:type="dxa"/>
          </w:tcMar>
          <w:hideMark/>
        </w:tcPr>
        <w:p w14:paraId="4BFE9D23" w14:textId="77777777" w:rsidR="001025A8" w:rsidRPr="00F1455E" w:rsidRDefault="001025A8" w:rsidP="00102770">
          <w:pPr>
            <w:rPr>
              <w:rFonts w:cs="Times New Roman"/>
              <w:sz w:val="16"/>
            </w:rPr>
          </w:pPr>
          <w:r w:rsidRPr="00F1455E">
            <w:rPr>
              <w:rFonts w:cs="Times New Roman"/>
              <w:sz w:val="16"/>
            </w:rPr>
            <w:t>Stadskantoor, Stadserf 1</w:t>
          </w:r>
        </w:p>
        <w:p w14:paraId="01DF1AAA" w14:textId="77777777" w:rsidR="001025A8" w:rsidRPr="00F1455E" w:rsidRDefault="001025A8" w:rsidP="00102770">
          <w:pPr>
            <w:rPr>
              <w:rFonts w:cs="Times New Roman"/>
              <w:sz w:val="16"/>
            </w:rPr>
          </w:pPr>
          <w:r w:rsidRPr="00F1455E">
            <w:rPr>
              <w:rFonts w:cs="Times New Roman"/>
              <w:sz w:val="16"/>
            </w:rPr>
            <w:t>Postbus 1501</w:t>
          </w:r>
        </w:p>
        <w:p w14:paraId="670EA227" w14:textId="77777777" w:rsidR="001025A8" w:rsidRPr="00F1455E" w:rsidRDefault="001025A8" w:rsidP="00102770">
          <w:pPr>
            <w:rPr>
              <w:rFonts w:cs="Times New Roman"/>
              <w:sz w:val="16"/>
            </w:rPr>
          </w:pPr>
          <w:r w:rsidRPr="00F1455E">
            <w:rPr>
              <w:rFonts w:cs="Times New Roman"/>
              <w:sz w:val="16"/>
            </w:rPr>
            <w:t>3100 EA Schiedam</w:t>
          </w:r>
        </w:p>
      </w:tc>
    </w:tr>
    <w:tr w:rsidR="001025A8" w14:paraId="5863E7FA" w14:textId="77777777" w:rsidTr="00102770">
      <w:trPr>
        <w:trHeight w:val="227"/>
      </w:trPr>
      <w:tc>
        <w:tcPr>
          <w:tcW w:w="1985" w:type="dxa"/>
          <w:tcMar>
            <w:top w:w="0" w:type="dxa"/>
            <w:left w:w="0" w:type="dxa"/>
            <w:bottom w:w="0" w:type="dxa"/>
            <w:right w:w="0" w:type="dxa"/>
          </w:tcMar>
        </w:tcPr>
        <w:p w14:paraId="525D17B9" w14:textId="77777777" w:rsidR="001025A8" w:rsidRPr="00F1455E" w:rsidRDefault="001025A8" w:rsidP="00102770">
          <w:pPr>
            <w:rPr>
              <w:rFonts w:cs="Times New Roman"/>
              <w:sz w:val="16"/>
            </w:rPr>
          </w:pPr>
        </w:p>
      </w:tc>
    </w:tr>
    <w:tr w:rsidR="001025A8" w14:paraId="5AD8E169" w14:textId="77777777" w:rsidTr="00102770">
      <w:tc>
        <w:tcPr>
          <w:tcW w:w="1985" w:type="dxa"/>
          <w:tcMar>
            <w:top w:w="0" w:type="dxa"/>
            <w:left w:w="0" w:type="dxa"/>
            <w:bottom w:w="0" w:type="dxa"/>
            <w:right w:w="0" w:type="dxa"/>
          </w:tcMar>
          <w:hideMark/>
        </w:tcPr>
        <w:p w14:paraId="0BC73E83" w14:textId="77777777" w:rsidR="001025A8" w:rsidRPr="00F1455E" w:rsidRDefault="001025A8" w:rsidP="00102770">
          <w:pPr>
            <w:rPr>
              <w:rFonts w:cs="Times New Roman"/>
              <w:sz w:val="16"/>
            </w:rPr>
          </w:pPr>
          <w:r w:rsidRPr="00F1455E">
            <w:rPr>
              <w:rFonts w:cs="Times New Roman"/>
              <w:sz w:val="16"/>
            </w:rPr>
            <w:t>14 010</w:t>
          </w:r>
        </w:p>
        <w:p w14:paraId="75B5CF26" w14:textId="77777777" w:rsidR="001025A8" w:rsidRPr="00F1455E" w:rsidRDefault="001025A8" w:rsidP="00102770">
          <w:pPr>
            <w:rPr>
              <w:rFonts w:cs="Times New Roman"/>
              <w:sz w:val="16"/>
            </w:rPr>
          </w:pPr>
          <w:r w:rsidRPr="00F1455E">
            <w:rPr>
              <w:rFonts w:cs="Times New Roman"/>
              <w:sz w:val="16"/>
            </w:rPr>
            <w:t>schiedam.nl</w:t>
          </w:r>
        </w:p>
      </w:tc>
    </w:tr>
  </w:tbl>
  <w:p w14:paraId="4D4C55AE" w14:textId="77777777" w:rsidR="001025A8" w:rsidRDefault="001025A8">
    <w:pPr>
      <w:rPr>
        <w:rFonts w:cs="Times New Roman"/>
      </w:rPr>
    </w:pPr>
  </w:p>
  <w:p w14:paraId="047FDA91" w14:textId="77777777" w:rsidR="001025A8" w:rsidRDefault="001025A8">
    <w:pPr>
      <w:pStyle w:val="Koptekst"/>
      <w:rPr>
        <w:rFonts w:cs="Times New Roman"/>
      </w:rPr>
    </w:pPr>
  </w:p>
  <w:p w14:paraId="37F0A4CC" w14:textId="77777777" w:rsidR="001025A8" w:rsidRDefault="001025A8">
    <w:pPr>
      <w:rPr>
        <w:rFonts w:cs="Times New Roman"/>
      </w:rPr>
    </w:pPr>
  </w:p>
  <w:p w14:paraId="25EF01D3" w14:textId="77777777" w:rsidR="001025A8" w:rsidRDefault="001025A8">
    <w:pPr>
      <w:rPr>
        <w:rFonts w:cs="Times New Roman"/>
        <w:lang w:val="en-GB"/>
      </w:rPr>
    </w:pPr>
  </w:p>
  <w:p w14:paraId="5D25BBB7" w14:textId="77777777" w:rsidR="001025A8" w:rsidRDefault="001025A8">
    <w:pPr>
      <w:rPr>
        <w:rFonts w:cs="Times New Roman"/>
        <w:lang w:val="en-GB"/>
      </w:rPr>
    </w:pPr>
  </w:p>
  <w:p w14:paraId="0B9F40F0" w14:textId="77777777" w:rsidR="001025A8" w:rsidRDefault="001025A8">
    <w:pPr>
      <w:rPr>
        <w:rFonts w:cs="Times New Roman"/>
        <w:lang w:val="en-GB"/>
      </w:rPr>
    </w:pPr>
  </w:p>
  <w:p w14:paraId="778AE86A" w14:textId="77777777" w:rsidR="001025A8" w:rsidRDefault="001025A8">
    <w:pPr>
      <w:rPr>
        <w:rFonts w:cs="Times New Roman"/>
        <w:lang w:val="en-GB"/>
      </w:rPr>
    </w:pPr>
  </w:p>
  <w:p w14:paraId="27031150" w14:textId="77777777" w:rsidR="001025A8" w:rsidRDefault="001025A8">
    <w:pPr>
      <w:rPr>
        <w:rFonts w:cs="Times New Roman"/>
        <w:lang w:val="en-GB"/>
      </w:rPr>
    </w:pPr>
  </w:p>
  <w:p w14:paraId="3BBBE5A2" w14:textId="77777777" w:rsidR="001025A8" w:rsidRDefault="001025A8">
    <w:pPr>
      <w:rPr>
        <w:rFonts w:cs="Times New Roman"/>
        <w:lang w:val="en-GB"/>
      </w:rPr>
    </w:pPr>
  </w:p>
  <w:p w14:paraId="32653AD7" w14:textId="77777777" w:rsidR="001025A8" w:rsidRDefault="001025A8">
    <w:pPr>
      <w:rPr>
        <w:rFonts w:cs="Times New Roman"/>
        <w:lang w:val="en-GB"/>
      </w:rPr>
    </w:pPr>
  </w:p>
  <w:p w14:paraId="708F0C6A" w14:textId="77777777" w:rsidR="001025A8" w:rsidRDefault="001025A8">
    <w:pPr>
      <w:rPr>
        <w:rFonts w:cs="Times New Roman"/>
        <w:lang w:val="en-GB"/>
      </w:rPr>
    </w:pPr>
  </w:p>
  <w:p w14:paraId="3ADC3532" w14:textId="77777777" w:rsidR="001025A8" w:rsidRDefault="001025A8" w:rsidP="00863537">
    <w:pPr>
      <w:tabs>
        <w:tab w:val="left" w:pos="4815"/>
      </w:tabs>
      <w:rPr>
        <w:rFonts w:cs="Times New Roman"/>
        <w:lang w:val="en-GB"/>
      </w:rPr>
    </w:pPr>
  </w:p>
  <w:p w14:paraId="2CF18E37" w14:textId="77777777" w:rsidR="001025A8" w:rsidRDefault="001025A8">
    <w:pPr>
      <w:rPr>
        <w:rFonts w:cs="Times New Roman"/>
        <w:lang w:val="en-GB"/>
      </w:rPr>
    </w:pPr>
  </w:p>
  <w:p w14:paraId="49E99FA8" w14:textId="77777777" w:rsidR="001025A8" w:rsidRPr="005206BC" w:rsidRDefault="001025A8"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02922"/>
    <w:rsid w:val="00067C29"/>
    <w:rsid w:val="00073D65"/>
    <w:rsid w:val="0009139F"/>
    <w:rsid w:val="000B7C3A"/>
    <w:rsid w:val="000D57E7"/>
    <w:rsid w:val="000E2974"/>
    <w:rsid w:val="000E579E"/>
    <w:rsid w:val="000F1723"/>
    <w:rsid w:val="001025A8"/>
    <w:rsid w:val="00102770"/>
    <w:rsid w:val="00105D3B"/>
    <w:rsid w:val="00112416"/>
    <w:rsid w:val="00112E87"/>
    <w:rsid w:val="00130B30"/>
    <w:rsid w:val="0015362D"/>
    <w:rsid w:val="001D04BF"/>
    <w:rsid w:val="001D23C8"/>
    <w:rsid w:val="001F0F56"/>
    <w:rsid w:val="002128D2"/>
    <w:rsid w:val="00231B49"/>
    <w:rsid w:val="0023294B"/>
    <w:rsid w:val="0024578A"/>
    <w:rsid w:val="00256CCF"/>
    <w:rsid w:val="00261FCC"/>
    <w:rsid w:val="002A0F64"/>
    <w:rsid w:val="002B5EC6"/>
    <w:rsid w:val="002C1317"/>
    <w:rsid w:val="002E4943"/>
    <w:rsid w:val="00311ED7"/>
    <w:rsid w:val="00316A23"/>
    <w:rsid w:val="003B6B01"/>
    <w:rsid w:val="003E0236"/>
    <w:rsid w:val="0041635B"/>
    <w:rsid w:val="0043426D"/>
    <w:rsid w:val="00437200"/>
    <w:rsid w:val="004526BF"/>
    <w:rsid w:val="004B0C54"/>
    <w:rsid w:val="004D02D3"/>
    <w:rsid w:val="004F7C1C"/>
    <w:rsid w:val="00505DF3"/>
    <w:rsid w:val="005206BC"/>
    <w:rsid w:val="0055532C"/>
    <w:rsid w:val="005949A4"/>
    <w:rsid w:val="00596046"/>
    <w:rsid w:val="005A6180"/>
    <w:rsid w:val="005A6B0C"/>
    <w:rsid w:val="00607FE6"/>
    <w:rsid w:val="00612878"/>
    <w:rsid w:val="00624668"/>
    <w:rsid w:val="0064005B"/>
    <w:rsid w:val="006505DD"/>
    <w:rsid w:val="00672CC7"/>
    <w:rsid w:val="006F0843"/>
    <w:rsid w:val="007005A8"/>
    <w:rsid w:val="00752827"/>
    <w:rsid w:val="007541EF"/>
    <w:rsid w:val="00763706"/>
    <w:rsid w:val="00763ACC"/>
    <w:rsid w:val="00766DED"/>
    <w:rsid w:val="00863537"/>
    <w:rsid w:val="008A4825"/>
    <w:rsid w:val="008B6D66"/>
    <w:rsid w:val="008C7757"/>
    <w:rsid w:val="008D4138"/>
    <w:rsid w:val="008E35D5"/>
    <w:rsid w:val="00911F34"/>
    <w:rsid w:val="00920BF1"/>
    <w:rsid w:val="00935413"/>
    <w:rsid w:val="00962D24"/>
    <w:rsid w:val="0096418C"/>
    <w:rsid w:val="009642F0"/>
    <w:rsid w:val="009850BD"/>
    <w:rsid w:val="00992ED6"/>
    <w:rsid w:val="009A2648"/>
    <w:rsid w:val="009D57F1"/>
    <w:rsid w:val="00A0363C"/>
    <w:rsid w:val="00A60EBC"/>
    <w:rsid w:val="00A6471C"/>
    <w:rsid w:val="00A71548"/>
    <w:rsid w:val="00A75123"/>
    <w:rsid w:val="00A8447A"/>
    <w:rsid w:val="00A922DE"/>
    <w:rsid w:val="00AC0BF8"/>
    <w:rsid w:val="00AE1C3D"/>
    <w:rsid w:val="00B11E6F"/>
    <w:rsid w:val="00B1688A"/>
    <w:rsid w:val="00B2628E"/>
    <w:rsid w:val="00B438F4"/>
    <w:rsid w:val="00B5164C"/>
    <w:rsid w:val="00B93CBA"/>
    <w:rsid w:val="00BA7555"/>
    <w:rsid w:val="00BE5755"/>
    <w:rsid w:val="00BE708A"/>
    <w:rsid w:val="00C309B4"/>
    <w:rsid w:val="00CA74A5"/>
    <w:rsid w:val="00CD18D1"/>
    <w:rsid w:val="00CD3302"/>
    <w:rsid w:val="00D0558D"/>
    <w:rsid w:val="00D12BBB"/>
    <w:rsid w:val="00DD7E41"/>
    <w:rsid w:val="00DF704F"/>
    <w:rsid w:val="00E00587"/>
    <w:rsid w:val="00E309A5"/>
    <w:rsid w:val="00F1455E"/>
    <w:rsid w:val="00F254EE"/>
    <w:rsid w:val="00F80889"/>
    <w:rsid w:val="00FA1624"/>
    <w:rsid w:val="00FA42E8"/>
    <w:rsid w:val="125F3EB5"/>
    <w:rsid w:val="580EA794"/>
    <w:rsid w:val="742B5753"/>
    <w:rsid w:val="7F11338A"/>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7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uiPriority="35"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 w:type="character" w:styleId="Verwijzingopmerking">
    <w:name w:val="annotation reference"/>
    <w:basedOn w:val="Standaardalinea-lettertype"/>
    <w:rsid w:val="009642F0"/>
    <w:rPr>
      <w:sz w:val="16"/>
      <w:szCs w:val="16"/>
    </w:rPr>
  </w:style>
  <w:style w:type="paragraph" w:styleId="Tekstopmerking">
    <w:name w:val="annotation text"/>
    <w:basedOn w:val="Standaard"/>
    <w:link w:val="TekstopmerkingChar"/>
    <w:rsid w:val="009642F0"/>
    <w:pPr>
      <w:spacing w:line="240" w:lineRule="auto"/>
    </w:pPr>
    <w:rPr>
      <w:szCs w:val="20"/>
    </w:rPr>
  </w:style>
  <w:style w:type="character" w:customStyle="1" w:styleId="TekstopmerkingChar">
    <w:name w:val="Tekst opmerking Char"/>
    <w:basedOn w:val="Standaardalinea-lettertype"/>
    <w:link w:val="Tekstopmerking"/>
    <w:rsid w:val="009642F0"/>
    <w:rPr>
      <w:sz w:val="20"/>
      <w:szCs w:val="20"/>
      <w:lang w:val="nl-NL"/>
    </w:rPr>
  </w:style>
  <w:style w:type="paragraph" w:styleId="Onderwerpvanopmerking">
    <w:name w:val="annotation subject"/>
    <w:basedOn w:val="Tekstopmerking"/>
    <w:next w:val="Tekstopmerking"/>
    <w:link w:val="OnderwerpvanopmerkingChar"/>
    <w:rsid w:val="009642F0"/>
    <w:rPr>
      <w:b/>
      <w:bCs/>
    </w:rPr>
  </w:style>
  <w:style w:type="character" w:customStyle="1" w:styleId="OnderwerpvanopmerkingChar">
    <w:name w:val="Onderwerp van opmerking Char"/>
    <w:basedOn w:val="TekstopmerkingChar"/>
    <w:link w:val="Onderwerpvanopmerking"/>
    <w:rsid w:val="009642F0"/>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2802">
      <w:bodyDiv w:val="1"/>
      <w:marLeft w:val="0"/>
      <w:marRight w:val="0"/>
      <w:marTop w:val="0"/>
      <w:marBottom w:val="0"/>
      <w:divBdr>
        <w:top w:val="none" w:sz="0" w:space="0" w:color="auto"/>
        <w:left w:val="none" w:sz="0" w:space="0" w:color="auto"/>
        <w:bottom w:val="none" w:sz="0" w:space="0" w:color="auto"/>
        <w:right w:val="none" w:sz="0" w:space="0" w:color="auto"/>
      </w:divBdr>
    </w:div>
    <w:div w:id="19889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7D176D43</Template>
  <TotalTime>1</TotalTime>
  <Pages>1</Pages>
  <Words>397</Words>
  <Characters>2268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mames</cp:lastModifiedBy>
  <cp:revision>2</cp:revision>
  <cp:lastPrinted>2020-02-17T09:30:00Z</cp:lastPrinted>
  <dcterms:created xsi:type="dcterms:W3CDTF">2020-06-03T11:15:00Z</dcterms:created>
  <dcterms:modified xsi:type="dcterms:W3CDTF">2020-06-03T11:15:00Z</dcterms:modified>
</cp:coreProperties>
</file>