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A5" w:rsidRPr="003B6B01" w:rsidRDefault="00382486" w:rsidP="003B6B01">
      <w:pPr>
        <w:pStyle w:val="Kop3"/>
        <w:rPr>
          <w:sz w:val="28"/>
          <w:szCs w:val="28"/>
        </w:rPr>
      </w:pPr>
      <w:bookmarkStart w:id="0" w:name="_GoBack"/>
      <w:r w:rsidRPr="00382486">
        <w:rPr>
          <w:sz w:val="28"/>
          <w:szCs w:val="28"/>
        </w:rPr>
        <w:t>Schiedam geeft groen licht voor start Mechatronica Campus</w:t>
      </w:r>
    </w:p>
    <w:bookmarkEnd w:id="0"/>
    <w:p w:rsidR="00CA74A5" w:rsidRPr="00A8447A" w:rsidRDefault="00CA74A5" w:rsidP="00A8447A"/>
    <w:p w:rsidR="00CA74A5" w:rsidRPr="00A8447A" w:rsidRDefault="00CA74A5" w:rsidP="00A8447A"/>
    <w:p w:rsidR="00382486" w:rsidRPr="00382486" w:rsidRDefault="00382486" w:rsidP="00382486">
      <w:pPr>
        <w:rPr>
          <w:b/>
        </w:rPr>
      </w:pPr>
      <w:r w:rsidRPr="00382486">
        <w:rPr>
          <w:b/>
        </w:rPr>
        <w:t>De gemeente Schiedam gaat een overeenkomst aan met gebiedsontwikkelaar SDK Vastgoed (VolkerWessels) voor de ontwikkeling en realisatie van de</w:t>
      </w:r>
      <w:r>
        <w:rPr>
          <w:b/>
        </w:rPr>
        <w:t xml:space="preserve"> </w:t>
      </w:r>
      <w:r w:rsidRPr="00382486">
        <w:rPr>
          <w:b/>
        </w:rPr>
        <w:t xml:space="preserve">Mechatronica Innovatie Campus Schiedam, MICS. De campus krijgt gestalte in de </w:t>
      </w:r>
      <w:r>
        <w:rPr>
          <w:b/>
        </w:rPr>
        <w:t>’</w:t>
      </w:r>
      <w:r w:rsidRPr="00382486">
        <w:rPr>
          <w:b/>
        </w:rPr>
        <w:t>s-Gravelandsepolder</w:t>
      </w:r>
      <w:r>
        <w:rPr>
          <w:b/>
        </w:rPr>
        <w:t>,</w:t>
      </w:r>
      <w:r w:rsidRPr="00382486">
        <w:rPr>
          <w:b/>
        </w:rPr>
        <w:t xml:space="preserve"> waar volop kansen liggen om de vele huidige en nieuwe high tech-bedrijven in dit concept met elkaar te verbinden. Een</w:t>
      </w:r>
      <w:r>
        <w:rPr>
          <w:b/>
        </w:rPr>
        <w:t xml:space="preserve"> </w:t>
      </w:r>
      <w:r w:rsidRPr="00382486">
        <w:rPr>
          <w:b/>
        </w:rPr>
        <w:t xml:space="preserve">campusontwikkeling draagt bij aan de versterking van dit gebied als economische motor, creëert een plek waar bedrijven, onderwijsinstellingen, overheden en bezoekers succesvol kunnen zijn en dient als een magneet voor het trekken en behouden van talent, klanten en investeerders. </w:t>
      </w:r>
    </w:p>
    <w:p w:rsidR="00382486" w:rsidRDefault="00382486" w:rsidP="00382486">
      <w:r>
        <w:t xml:space="preserve"> </w:t>
      </w:r>
    </w:p>
    <w:p w:rsidR="00382486" w:rsidRDefault="00382486" w:rsidP="00382486">
      <w:r>
        <w:t xml:space="preserve">De ambitie van SDK Vastgoed is de Mechatronica Innovatie Campus Schiedam, MICS, te ontwikkelen in het gebied (42 hectare) tussen ’s-Gravelandseweg, Algerastraat, de Schie en rijksweg A20. Daarnaast draagt SDK Vastgoed zorg voor de </w:t>
      </w:r>
      <w:r w:rsidRPr="00382486">
        <w:rPr>
          <w:i/>
        </w:rPr>
        <w:t>software</w:t>
      </w:r>
      <w:r>
        <w:t xml:space="preserve"> binnen de campusontwikkeling, oftewel de programmatische en inhoudelijke invulling. Bij MICS draait het om succesvol ondernemen en het verder ontwikkelen van talenten. “Met het profiel Mechatronica zal MICS onderscheidend zijn ten opzichte van campussen in de regio. Met MICS willen we het podium pakken als dé nieuwe standaard voor werklocaties”, aldus wethouder Marcel Houtkamp (Economie, Vastgoed). Mechatronica is een technische discipline die bestaat uit de combinatie van de volgende disciplines: Elektrotechniek, Werktuigbouwkunde/Metaal, Meet- en regeltechniek/ICT.</w:t>
      </w:r>
    </w:p>
    <w:p w:rsidR="00382486" w:rsidRDefault="00382486" w:rsidP="00382486"/>
    <w:p w:rsidR="00382486" w:rsidRDefault="00382486" w:rsidP="00382486">
      <w:r>
        <w:t xml:space="preserve">SDK Vastgoed wil binnen het plangebied van de campusontwikkeling ook voor eigen rekening en risico gaan herontwikkelen. De gebiedsontwikkelaar begint met het Van Heekterrein. Dit terrein wordt begrensd door de Ringersstraat 9 en Van Heekstraat 15. Daarvoor sluit de gemeente met SDK Vastgoed een grondreserveringsovereenkomst . </w:t>
      </w:r>
    </w:p>
    <w:p w:rsidR="00382486" w:rsidRDefault="00382486" w:rsidP="00382486">
      <w:r>
        <w:t xml:space="preserve"> </w:t>
      </w:r>
    </w:p>
    <w:p w:rsidR="00382486" w:rsidRPr="00382486" w:rsidRDefault="00382486" w:rsidP="00382486">
      <w:pPr>
        <w:rPr>
          <w:b/>
        </w:rPr>
      </w:pPr>
      <w:r w:rsidRPr="00382486">
        <w:rPr>
          <w:b/>
        </w:rPr>
        <w:t xml:space="preserve">Bedrijventerreinen van de toekomst </w:t>
      </w:r>
    </w:p>
    <w:p w:rsidR="00382486" w:rsidRDefault="00382486" w:rsidP="00382486">
      <w:r>
        <w:t xml:space="preserve">Het bedrijventerrein ’s-Gravelandsepolder bevindt zich op een keerpunt. Als gevolg van de gemeentelijke gebiedsontwikkeling SchieDistrict is op de bedrijventerreinen boven de A20 een revitalisering in gang gezet. En in combinatie met de eerder ingezette Holsteiner-aanpak maakt Schiedam samen met de gemeente Rotterdam schoon schip met eventueel malafide bedrijven. Met de integrale aanpak zet Schiedam in op aantrekkelijke, duurzame, veilige bedrijventerreinen van de toekomst. </w:t>
      </w:r>
    </w:p>
    <w:p w:rsidR="00382486" w:rsidRDefault="00382486" w:rsidP="00382486">
      <w:r>
        <w:t xml:space="preserve"> </w:t>
      </w:r>
    </w:p>
    <w:p w:rsidR="00382486" w:rsidRDefault="00382486" w:rsidP="00382486">
      <w:r>
        <w:t xml:space="preserve">Volgens wethouder Antoinette Laan (Bedrijventerreinen) beseffen veel ondernemers terdege dat ze zich de komende jaren moeten blijven ontwikkelen. “Een campusontwikkeling biedt het bedrijventerrein die meerwaarde voor de aldaar gevestigde bedrijven om landelijk en internationaal een leidende positie te kunnen innemen en te behouden. SDK Vastgoed pakt hierin het voortouw en zal bedrijven aantrekken die hierin een bijdrage kunnen hebben.” De gemeente </w:t>
      </w:r>
      <w:r>
        <w:lastRenderedPageBreak/>
        <w:t>Schiedam zal in d</w:t>
      </w:r>
      <w:r>
        <w:t>i</w:t>
      </w:r>
      <w:r>
        <w:t xml:space="preserve">e fase vooral </w:t>
      </w:r>
      <w:r>
        <w:t xml:space="preserve">de </w:t>
      </w:r>
      <w:r>
        <w:t xml:space="preserve">vinger aan de pols houden of de ontwikkeling past in de uitgangspunten die eerder zijn vastgesteld op het gebied van onder andere openbare ruimte, vestigingsbeleid en veiligheid. </w:t>
      </w:r>
    </w:p>
    <w:p w:rsidR="00382486" w:rsidRDefault="00382486" w:rsidP="00382486">
      <w:r>
        <w:t xml:space="preserve"> </w:t>
      </w:r>
    </w:p>
    <w:p w:rsidR="00382486" w:rsidRDefault="00382486" w:rsidP="00382486">
      <w:r>
        <w:t xml:space="preserve">In november 2020 heeft SDK Vastgoed in een presentatie aan het college haar plannen toegelicht voor een campusontwikkeling in de ’s-Gravelandsepolder. Een campus is veel meer dan een verzameling gebouwen. De campus gaat vooral over alles wat in die gebouwen gebeurt: het zogeheten ecosysteem. Dit ecosysteem bestaat uit een samenwerking tussen bedrijven, onderwijsinstellingen, overheid en bezoekers die elkaar ontmoeten, samenwerken waardoor innovaties kunnen plaatsvinden.  </w:t>
      </w:r>
    </w:p>
    <w:p w:rsidR="00382486" w:rsidRDefault="00382486" w:rsidP="00382486">
      <w:r>
        <w:t xml:space="preserve"> </w:t>
      </w:r>
    </w:p>
    <w:p w:rsidR="00382486" w:rsidRPr="00382486" w:rsidRDefault="00382486" w:rsidP="00382486">
      <w:pPr>
        <w:rPr>
          <w:b/>
        </w:rPr>
      </w:pPr>
      <w:r w:rsidRPr="00382486">
        <w:rPr>
          <w:b/>
        </w:rPr>
        <w:t>Waarborgen van conti</w:t>
      </w:r>
      <w:r>
        <w:rPr>
          <w:b/>
        </w:rPr>
        <w:t>nuïteit</w:t>
      </w:r>
    </w:p>
    <w:p w:rsidR="00CA74A5" w:rsidRDefault="00382486" w:rsidP="00382486">
      <w:r>
        <w:t>“Er is een transitie nodig om de continuïteit van de bedrijven en sectoren te waarborgen voor de toekomst. Bij veel bedrijven landt het besef dat ze moeten veranderen om mee te kunnen in de vierde industriële revolutie. Door het ontwikkelen van een campus bieden we de ultieme omgeving voor bedrijven om gezamenlijk de krachten te bundelen voor een betere samenwerking en kennisdeling, zodat personeel zich kan ontwikkelen en nieuw talent kan worden aangetrokken”, stelt SDK Vastgoed in haar voorstel aan de gemeente Schiedam. Het bedrijf heeft een staat van dienst opgebouwd als gebiedsontwikkelaar van onder andere het voormalig Philips bedrijventerrein Strijp-S en   Brainport Industries Campus in Eindhoven.</w:t>
      </w:r>
    </w:p>
    <w:p w:rsidR="00382486" w:rsidRPr="00A8447A" w:rsidRDefault="00382486" w:rsidP="00382486"/>
    <w:p w:rsidR="00CA74A5" w:rsidRPr="00A8447A" w:rsidRDefault="00CA74A5"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F030F3">
        <w:trPr>
          <w:trHeight w:val="284"/>
        </w:trPr>
        <w:tc>
          <w:tcPr>
            <w:tcW w:w="9568" w:type="dxa"/>
            <w:tcBorders>
              <w:bottom w:val="nil"/>
            </w:tcBorders>
          </w:tcPr>
          <w:p w:rsidR="00CA74A5" w:rsidRPr="00A8447A" w:rsidRDefault="00CA74A5" w:rsidP="00A8447A"/>
        </w:tc>
      </w:tr>
      <w:tr w:rsidR="00F030F3">
        <w:trPr>
          <w:trHeight w:val="284"/>
        </w:trPr>
        <w:tc>
          <w:tcPr>
            <w:tcW w:w="9568" w:type="dxa"/>
            <w:tcBorders>
              <w:top w:val="nil"/>
            </w:tcBorders>
          </w:tcPr>
          <w:p w:rsidR="00CA74A5" w:rsidRPr="00A8447A" w:rsidRDefault="00382486" w:rsidP="00A8447A">
            <w:r w:rsidRPr="00A8447A">
              <w:rPr>
                <w:u w:val="single"/>
              </w:rPr>
              <w:t>Noot voor de redactie (niet voor publicatie):</w:t>
            </w:r>
          </w:p>
          <w:p w:rsidR="00CA74A5" w:rsidRDefault="00382486" w:rsidP="00FA1624">
            <w:r w:rsidRPr="00A8447A">
              <w:t xml:space="preserve">Voor meer informatie over dit onderwerp kunt u contact opnemen met </w:t>
            </w:r>
            <w:r>
              <w:t>Aad</w:t>
            </w:r>
            <w:r w:rsidRPr="00A8447A">
              <w:t xml:space="preserve"> </w:t>
            </w:r>
            <w:r>
              <w:t>van der Wel</w:t>
            </w:r>
            <w:r w:rsidRPr="00A8447A">
              <w:t xml:space="preserve"> via telefoonnummer </w:t>
            </w:r>
            <w:r>
              <w:t>06 47 18 95 33</w:t>
            </w:r>
            <w:r w:rsidRPr="00A8447A">
              <w:t>.</w:t>
            </w:r>
          </w:p>
          <w:p w:rsidR="00382486" w:rsidRDefault="00382486" w:rsidP="00FA1624"/>
          <w:p w:rsidR="00382486" w:rsidRPr="00A8447A" w:rsidRDefault="00382486" w:rsidP="00FA1624">
            <w:r w:rsidRPr="00382486">
              <w:t>Voor meer informatie over SDK kunt u contact opnemen met MT-lid Niels Langenhuizen via telefoonnummer 06 12 07 13 58.</w:t>
            </w:r>
          </w:p>
        </w:tc>
      </w:tr>
    </w:tbl>
    <w:p w:rsidR="00CA74A5" w:rsidRPr="00A8447A" w:rsidRDefault="00CA74A5" w:rsidP="00A8447A"/>
    <w:sectPr w:rsidR="00CA74A5" w:rsidRPr="00A8447A" w:rsidSect="00382486">
      <w:headerReference w:type="even" r:id="rId7"/>
      <w:headerReference w:type="default" r:id="rId8"/>
      <w:footerReference w:type="even" r:id="rId9"/>
      <w:footerReference w:type="default" r:id="rId10"/>
      <w:headerReference w:type="first" r:id="rId11"/>
      <w:footerReference w:type="first" r:id="rId12"/>
      <w:pgSz w:w="11906" w:h="16838" w:code="9"/>
      <w:pgMar w:top="2722" w:right="1133" w:bottom="1021" w:left="209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2486">
      <w:pPr>
        <w:spacing w:line="240" w:lineRule="auto"/>
      </w:pPr>
      <w:r>
        <w:separator/>
      </w:r>
    </w:p>
  </w:endnote>
  <w:endnote w:type="continuationSeparator" w:id="0">
    <w:p w:rsidR="00000000" w:rsidRDefault="00382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4B" w:rsidRDefault="0038248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3294B" w:rsidRDefault="0023294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66" w:rsidRPr="008B6D66" w:rsidRDefault="00382486"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Pr>
        <w:noProof/>
      </w:rPr>
      <w:t>2</w:t>
    </w:r>
    <w:r w:rsidRPr="008B6D66">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F1" w:rsidRDefault="009D57F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2486">
      <w:pPr>
        <w:spacing w:line="240" w:lineRule="auto"/>
      </w:pPr>
      <w:r>
        <w:separator/>
      </w:r>
    </w:p>
  </w:footnote>
  <w:footnote w:type="continuationSeparator" w:id="0">
    <w:p w:rsidR="00000000" w:rsidRDefault="00382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F1" w:rsidRDefault="009D57F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F1" w:rsidRDefault="009D57F1">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4B" w:rsidRDefault="00382486">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980800" cy="1782000"/>
          <wp:effectExtent l="0" t="0" r="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F030F3" w:rsidTr="005206BC">
      <w:trPr>
        <w:cantSplit/>
        <w:trHeight w:hRule="exact" w:val="227"/>
      </w:trPr>
      <w:tc>
        <w:tcPr>
          <w:tcW w:w="3417" w:type="dxa"/>
          <w:vAlign w:val="center"/>
        </w:tcPr>
        <w:p w:rsidR="0023294B" w:rsidRDefault="00382486" w:rsidP="005206BC">
          <w:pPr>
            <w:rPr>
              <w:rFonts w:cs="Times New Roman"/>
              <w:position w:val="-4"/>
              <w:szCs w:val="16"/>
            </w:rPr>
          </w:pPr>
          <w:r>
            <w:rPr>
              <w:rFonts w:cs="Times New Roman"/>
              <w:position w:val="-4"/>
            </w:rPr>
            <w:t>18 mei 2021</w:t>
          </w:r>
        </w:p>
      </w:tc>
    </w:tr>
  </w:tbl>
  <w:p w:rsidR="0023294B" w:rsidRDefault="0023294B">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F030F3" w:rsidTr="00102770">
      <w:tc>
        <w:tcPr>
          <w:tcW w:w="1985" w:type="dxa"/>
          <w:tcMar>
            <w:top w:w="0" w:type="dxa"/>
            <w:left w:w="0" w:type="dxa"/>
            <w:bottom w:w="0" w:type="dxa"/>
            <w:right w:w="0" w:type="dxa"/>
          </w:tcMar>
          <w:hideMark/>
        </w:tcPr>
        <w:p w:rsidR="00F1455E" w:rsidRPr="00102770" w:rsidRDefault="00382486" w:rsidP="00102770">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F030F3" w:rsidTr="00102770">
      <w:trPr>
        <w:trHeight w:hRule="exact" w:val="255"/>
      </w:trPr>
      <w:tc>
        <w:tcPr>
          <w:tcW w:w="1985" w:type="dxa"/>
          <w:tcMar>
            <w:top w:w="0" w:type="dxa"/>
            <w:left w:w="0" w:type="dxa"/>
            <w:bottom w:w="0" w:type="dxa"/>
            <w:right w:w="0" w:type="dxa"/>
          </w:tcMar>
          <w:hideMark/>
        </w:tcPr>
        <w:p w:rsidR="00F1455E" w:rsidRPr="00F1455E" w:rsidRDefault="00382486"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F030F3" w:rsidTr="00102770">
      <w:trPr>
        <w:trHeight w:val="284"/>
      </w:trPr>
      <w:tc>
        <w:tcPr>
          <w:tcW w:w="1985" w:type="dxa"/>
          <w:tcMar>
            <w:top w:w="0" w:type="dxa"/>
            <w:left w:w="0" w:type="dxa"/>
            <w:bottom w:w="0" w:type="dxa"/>
            <w:right w:w="0" w:type="dxa"/>
          </w:tcMar>
          <w:hideMark/>
        </w:tcPr>
        <w:p w:rsidR="00F1455E" w:rsidRPr="00F1455E" w:rsidRDefault="00382486" w:rsidP="00102770">
          <w:pPr>
            <w:rPr>
              <w:rFonts w:cs="Times New Roman"/>
              <w:sz w:val="16"/>
            </w:rPr>
          </w:pPr>
          <w:r>
            <w:rPr>
              <w:rFonts w:cs="Times New Roman"/>
              <w:sz w:val="16"/>
            </w:rPr>
            <w:t>Communicatie</w:t>
          </w:r>
          <w:r w:rsidRPr="00F1455E">
            <w:rPr>
              <w:rFonts w:cs="Times New Roman"/>
              <w:sz w:val="16"/>
            </w:rPr>
            <w:t xml:space="preserve"> </w:t>
          </w:r>
        </w:p>
      </w:tc>
    </w:tr>
    <w:tr w:rsidR="00F030F3" w:rsidTr="00102770">
      <w:trPr>
        <w:trHeight w:val="284"/>
      </w:trPr>
      <w:tc>
        <w:tcPr>
          <w:tcW w:w="1985" w:type="dxa"/>
          <w:tcMar>
            <w:top w:w="0" w:type="dxa"/>
            <w:left w:w="0" w:type="dxa"/>
            <w:bottom w:w="0" w:type="dxa"/>
            <w:right w:w="0" w:type="dxa"/>
          </w:tcMar>
        </w:tcPr>
        <w:p w:rsidR="00F1455E" w:rsidRPr="00F1455E" w:rsidRDefault="00F1455E" w:rsidP="00102770">
          <w:pPr>
            <w:rPr>
              <w:rFonts w:cs="Times New Roman"/>
              <w:sz w:val="16"/>
            </w:rPr>
          </w:pPr>
        </w:p>
      </w:tc>
    </w:tr>
    <w:tr w:rsidR="00F030F3" w:rsidTr="00102770">
      <w:tc>
        <w:tcPr>
          <w:tcW w:w="1985" w:type="dxa"/>
          <w:tcMar>
            <w:top w:w="0" w:type="dxa"/>
            <w:left w:w="0" w:type="dxa"/>
            <w:bottom w:w="0" w:type="dxa"/>
            <w:right w:w="0" w:type="dxa"/>
          </w:tcMar>
          <w:hideMark/>
        </w:tcPr>
        <w:p w:rsidR="00F1455E" w:rsidRPr="00F1455E" w:rsidRDefault="00382486" w:rsidP="00102770">
          <w:pPr>
            <w:rPr>
              <w:rFonts w:cs="Times New Roman"/>
              <w:sz w:val="16"/>
            </w:rPr>
          </w:pPr>
          <w:r w:rsidRPr="00F1455E">
            <w:rPr>
              <w:rFonts w:cs="Times New Roman"/>
              <w:sz w:val="16"/>
            </w:rPr>
            <w:t>Stadskantoor, Stadserf 1</w:t>
          </w:r>
        </w:p>
        <w:p w:rsidR="00F1455E" w:rsidRPr="00F1455E" w:rsidRDefault="00382486" w:rsidP="00102770">
          <w:pPr>
            <w:rPr>
              <w:rFonts w:cs="Times New Roman"/>
              <w:sz w:val="16"/>
            </w:rPr>
          </w:pPr>
          <w:r w:rsidRPr="00F1455E">
            <w:rPr>
              <w:rFonts w:cs="Times New Roman"/>
              <w:sz w:val="16"/>
            </w:rPr>
            <w:t>Postbus 1501</w:t>
          </w:r>
        </w:p>
        <w:p w:rsidR="00F1455E" w:rsidRPr="00F1455E" w:rsidRDefault="00382486" w:rsidP="00102770">
          <w:pPr>
            <w:rPr>
              <w:rFonts w:cs="Times New Roman"/>
              <w:sz w:val="16"/>
            </w:rPr>
          </w:pPr>
          <w:r w:rsidRPr="00F1455E">
            <w:rPr>
              <w:rFonts w:cs="Times New Roman"/>
              <w:sz w:val="16"/>
            </w:rPr>
            <w:t>3100 EA Schiedam</w:t>
          </w:r>
        </w:p>
      </w:tc>
    </w:tr>
    <w:tr w:rsidR="00F030F3" w:rsidTr="00102770">
      <w:trPr>
        <w:trHeight w:val="227"/>
      </w:trPr>
      <w:tc>
        <w:tcPr>
          <w:tcW w:w="1985" w:type="dxa"/>
          <w:tcMar>
            <w:top w:w="0" w:type="dxa"/>
            <w:left w:w="0" w:type="dxa"/>
            <w:bottom w:w="0" w:type="dxa"/>
            <w:right w:w="0" w:type="dxa"/>
          </w:tcMar>
        </w:tcPr>
        <w:p w:rsidR="00F1455E" w:rsidRPr="00F1455E" w:rsidRDefault="00F1455E" w:rsidP="00102770">
          <w:pPr>
            <w:rPr>
              <w:rFonts w:cs="Times New Roman"/>
              <w:sz w:val="16"/>
            </w:rPr>
          </w:pPr>
        </w:p>
      </w:tc>
    </w:tr>
    <w:tr w:rsidR="00F030F3" w:rsidTr="00102770">
      <w:tc>
        <w:tcPr>
          <w:tcW w:w="1985" w:type="dxa"/>
          <w:tcMar>
            <w:top w:w="0" w:type="dxa"/>
            <w:left w:w="0" w:type="dxa"/>
            <w:bottom w:w="0" w:type="dxa"/>
            <w:right w:w="0" w:type="dxa"/>
          </w:tcMar>
          <w:hideMark/>
        </w:tcPr>
        <w:p w:rsidR="00F1455E" w:rsidRPr="00F1455E" w:rsidRDefault="00382486" w:rsidP="00102770">
          <w:pPr>
            <w:rPr>
              <w:rFonts w:cs="Times New Roman"/>
              <w:sz w:val="16"/>
            </w:rPr>
          </w:pPr>
          <w:r w:rsidRPr="00F1455E">
            <w:rPr>
              <w:rFonts w:cs="Times New Roman"/>
              <w:sz w:val="16"/>
            </w:rPr>
            <w:t>14 010</w:t>
          </w:r>
        </w:p>
        <w:p w:rsidR="00F1455E" w:rsidRPr="00F1455E" w:rsidRDefault="00382486" w:rsidP="00102770">
          <w:pPr>
            <w:rPr>
              <w:rFonts w:cs="Times New Roman"/>
              <w:sz w:val="16"/>
            </w:rPr>
          </w:pPr>
          <w:r w:rsidRPr="00F1455E">
            <w:rPr>
              <w:rFonts w:cs="Times New Roman"/>
              <w:sz w:val="16"/>
            </w:rPr>
            <w:t>schiedam.nl</w:t>
          </w:r>
        </w:p>
      </w:tc>
    </w:tr>
  </w:tbl>
  <w:p w:rsidR="0023294B" w:rsidRDefault="0023294B">
    <w:pPr>
      <w:rPr>
        <w:rFonts w:cs="Times New Roman"/>
      </w:rPr>
    </w:pPr>
  </w:p>
  <w:p w:rsidR="0023294B" w:rsidRDefault="0023294B">
    <w:pPr>
      <w:pStyle w:val="Koptekst"/>
      <w:rPr>
        <w:rFonts w:cs="Times New Roman"/>
      </w:rPr>
    </w:pPr>
  </w:p>
  <w:p w:rsidR="0023294B" w:rsidRDefault="0023294B">
    <w:pPr>
      <w:rPr>
        <w:rFonts w:cs="Times New Roman"/>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rsidP="00863537">
    <w:pPr>
      <w:tabs>
        <w:tab w:val="left" w:pos="4815"/>
      </w:tabs>
      <w:rPr>
        <w:rFonts w:cs="Times New Roman"/>
        <w:lang w:val="en-GB"/>
      </w:rPr>
    </w:pPr>
  </w:p>
  <w:p w:rsidR="0023294B" w:rsidRDefault="0023294B">
    <w:pPr>
      <w:rPr>
        <w:rFonts w:cs="Times New Roman"/>
        <w:lang w:val="en-GB"/>
      </w:rPr>
    </w:pPr>
  </w:p>
  <w:p w:rsidR="0023294B" w:rsidRPr="005206BC" w:rsidRDefault="0023294B" w:rsidP="00752827">
    <w:pPr>
      <w:pStyle w:val="Briefkenmerken"/>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ACBEE3"/>
    <w:multiLevelType w:val="hybridMultilevel"/>
    <w:tmpl w:val="1D68A192"/>
    <w:lvl w:ilvl="0" w:tplc="8ADC8E54">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AAD40DBA" w:tentative="1">
      <w:start w:val="1"/>
      <w:numFmt w:val="bullet"/>
      <w:lvlText w:val="o"/>
      <w:lvlJc w:val="left"/>
      <w:pPr>
        <w:ind w:left="1440" w:hanging="360"/>
      </w:pPr>
      <w:rPr>
        <w:rFonts w:ascii="Courier New" w:hAnsi="Courier New" w:hint="default"/>
      </w:rPr>
    </w:lvl>
    <w:lvl w:ilvl="2" w:tplc="EF4021A2" w:tentative="1">
      <w:start w:val="1"/>
      <w:numFmt w:val="bullet"/>
      <w:lvlText w:val=""/>
      <w:lvlJc w:val="left"/>
      <w:pPr>
        <w:ind w:left="2160" w:hanging="360"/>
      </w:pPr>
      <w:rPr>
        <w:rFonts w:ascii="Wingdings" w:hAnsi="Wingdings" w:hint="default"/>
      </w:rPr>
    </w:lvl>
    <w:lvl w:ilvl="3" w:tplc="CAD02EF0" w:tentative="1">
      <w:start w:val="1"/>
      <w:numFmt w:val="bullet"/>
      <w:lvlText w:val=""/>
      <w:lvlJc w:val="left"/>
      <w:pPr>
        <w:ind w:left="2880" w:hanging="360"/>
      </w:pPr>
      <w:rPr>
        <w:rFonts w:ascii="Symbol" w:hAnsi="Symbol" w:hint="default"/>
      </w:rPr>
    </w:lvl>
    <w:lvl w:ilvl="4" w:tplc="15026ED4" w:tentative="1">
      <w:start w:val="1"/>
      <w:numFmt w:val="bullet"/>
      <w:lvlText w:val="o"/>
      <w:lvlJc w:val="left"/>
      <w:pPr>
        <w:ind w:left="3600" w:hanging="360"/>
      </w:pPr>
      <w:rPr>
        <w:rFonts w:ascii="Courier New" w:hAnsi="Courier New" w:hint="default"/>
      </w:rPr>
    </w:lvl>
    <w:lvl w:ilvl="5" w:tplc="395832B4" w:tentative="1">
      <w:start w:val="1"/>
      <w:numFmt w:val="bullet"/>
      <w:lvlText w:val=""/>
      <w:lvlJc w:val="left"/>
      <w:pPr>
        <w:ind w:left="4320" w:hanging="360"/>
      </w:pPr>
      <w:rPr>
        <w:rFonts w:ascii="Wingdings" w:hAnsi="Wingdings" w:hint="default"/>
      </w:rPr>
    </w:lvl>
    <w:lvl w:ilvl="6" w:tplc="6D049B66" w:tentative="1">
      <w:start w:val="1"/>
      <w:numFmt w:val="bullet"/>
      <w:lvlText w:val=""/>
      <w:lvlJc w:val="left"/>
      <w:pPr>
        <w:ind w:left="5040" w:hanging="360"/>
      </w:pPr>
      <w:rPr>
        <w:rFonts w:ascii="Symbol" w:hAnsi="Symbol" w:hint="default"/>
      </w:rPr>
    </w:lvl>
    <w:lvl w:ilvl="7" w:tplc="178E0396" w:tentative="1">
      <w:start w:val="1"/>
      <w:numFmt w:val="bullet"/>
      <w:lvlText w:val="o"/>
      <w:lvlJc w:val="left"/>
      <w:pPr>
        <w:ind w:left="5760" w:hanging="360"/>
      </w:pPr>
      <w:rPr>
        <w:rFonts w:ascii="Courier New" w:hAnsi="Courier New" w:hint="default"/>
      </w:rPr>
    </w:lvl>
    <w:lvl w:ilvl="8" w:tplc="E7F2DD6E" w:tentative="1">
      <w:start w:val="1"/>
      <w:numFmt w:val="bullet"/>
      <w:lvlText w:val=""/>
      <w:lvlJc w:val="left"/>
      <w:pPr>
        <w:ind w:left="6480" w:hanging="360"/>
      </w:pPr>
      <w:rPr>
        <w:rFonts w:ascii="Wingdings" w:hAnsi="Wingdings" w:hint="default"/>
      </w:rPr>
    </w:lvl>
  </w:abstractNum>
  <w:abstractNum w:abstractNumId="1" w15:restartNumberingAfterBreak="0">
    <w:nsid w:val="CA2BD818"/>
    <w:multiLevelType w:val="hybridMultilevel"/>
    <w:tmpl w:val="2EEEA5EC"/>
    <w:lvl w:ilvl="0" w:tplc="64544C72">
      <w:start w:val="1"/>
      <w:numFmt w:val="bullet"/>
      <w:pStyle w:val="08OpsommingN1Bullet"/>
      <w:lvlText w:val=""/>
      <w:lvlJc w:val="left"/>
      <w:pPr>
        <w:tabs>
          <w:tab w:val="num" w:pos="170"/>
        </w:tabs>
        <w:ind w:left="170" w:hanging="170"/>
      </w:pPr>
      <w:rPr>
        <w:rFonts w:ascii="Symbol" w:hAnsi="Symbol" w:hint="default"/>
      </w:rPr>
    </w:lvl>
    <w:lvl w:ilvl="1" w:tplc="0B8C6716" w:tentative="1">
      <w:start w:val="1"/>
      <w:numFmt w:val="bullet"/>
      <w:lvlText w:val="o"/>
      <w:lvlJc w:val="left"/>
      <w:pPr>
        <w:ind w:left="1440" w:hanging="360"/>
      </w:pPr>
      <w:rPr>
        <w:rFonts w:ascii="Courier New" w:hAnsi="Courier New" w:cs="Courier New" w:hint="default"/>
      </w:rPr>
    </w:lvl>
    <w:lvl w:ilvl="2" w:tplc="102E208E" w:tentative="1">
      <w:start w:val="1"/>
      <w:numFmt w:val="bullet"/>
      <w:lvlText w:val=""/>
      <w:lvlJc w:val="left"/>
      <w:pPr>
        <w:ind w:left="2160" w:hanging="360"/>
      </w:pPr>
      <w:rPr>
        <w:rFonts w:ascii="Wingdings" w:hAnsi="Wingdings" w:hint="default"/>
      </w:rPr>
    </w:lvl>
    <w:lvl w:ilvl="3" w:tplc="70D63AA0" w:tentative="1">
      <w:start w:val="1"/>
      <w:numFmt w:val="bullet"/>
      <w:lvlText w:val=""/>
      <w:lvlJc w:val="left"/>
      <w:pPr>
        <w:ind w:left="2880" w:hanging="360"/>
      </w:pPr>
      <w:rPr>
        <w:rFonts w:ascii="Symbol" w:hAnsi="Symbol" w:hint="default"/>
      </w:rPr>
    </w:lvl>
    <w:lvl w:ilvl="4" w:tplc="9F9EDC80" w:tentative="1">
      <w:start w:val="1"/>
      <w:numFmt w:val="bullet"/>
      <w:lvlText w:val="o"/>
      <w:lvlJc w:val="left"/>
      <w:pPr>
        <w:ind w:left="3600" w:hanging="360"/>
      </w:pPr>
      <w:rPr>
        <w:rFonts w:ascii="Courier New" w:hAnsi="Courier New" w:cs="Courier New" w:hint="default"/>
      </w:rPr>
    </w:lvl>
    <w:lvl w:ilvl="5" w:tplc="C1C09E2A" w:tentative="1">
      <w:start w:val="1"/>
      <w:numFmt w:val="bullet"/>
      <w:lvlText w:val=""/>
      <w:lvlJc w:val="left"/>
      <w:pPr>
        <w:ind w:left="4320" w:hanging="360"/>
      </w:pPr>
      <w:rPr>
        <w:rFonts w:ascii="Wingdings" w:hAnsi="Wingdings" w:hint="default"/>
      </w:rPr>
    </w:lvl>
    <w:lvl w:ilvl="6" w:tplc="52A89204" w:tentative="1">
      <w:start w:val="1"/>
      <w:numFmt w:val="bullet"/>
      <w:lvlText w:val=""/>
      <w:lvlJc w:val="left"/>
      <w:pPr>
        <w:ind w:left="5040" w:hanging="360"/>
      </w:pPr>
      <w:rPr>
        <w:rFonts w:ascii="Symbol" w:hAnsi="Symbol" w:hint="default"/>
      </w:rPr>
    </w:lvl>
    <w:lvl w:ilvl="7" w:tplc="0B52C8FA" w:tentative="1">
      <w:start w:val="1"/>
      <w:numFmt w:val="bullet"/>
      <w:lvlText w:val="o"/>
      <w:lvlJc w:val="left"/>
      <w:pPr>
        <w:ind w:left="5760" w:hanging="360"/>
      </w:pPr>
      <w:rPr>
        <w:rFonts w:ascii="Courier New" w:hAnsi="Courier New" w:cs="Courier New" w:hint="default"/>
      </w:rPr>
    </w:lvl>
    <w:lvl w:ilvl="8" w:tplc="B35C49A2" w:tentative="1">
      <w:start w:val="1"/>
      <w:numFmt w:val="bullet"/>
      <w:lvlText w:val=""/>
      <w:lvlJc w:val="left"/>
      <w:pPr>
        <w:ind w:left="6480" w:hanging="360"/>
      </w:pPr>
      <w:rPr>
        <w:rFonts w:ascii="Wingdings" w:hAnsi="Wingdings" w:hint="default"/>
      </w:rPr>
    </w:lvl>
  </w:abstractNum>
  <w:abstractNum w:abstractNumId="2" w15:restartNumberingAfterBreak="0">
    <w:nsid w:val="F609FB5D"/>
    <w:multiLevelType w:val="hybridMultilevel"/>
    <w:tmpl w:val="702CE946"/>
    <w:lvl w:ilvl="0" w:tplc="2AE2AEAA">
      <w:start w:val="1"/>
      <w:numFmt w:val="decimal"/>
      <w:pStyle w:val="11NummeringN2Cijfer"/>
      <w:lvlText w:val="%1."/>
      <w:lvlJc w:val="left"/>
      <w:pPr>
        <w:tabs>
          <w:tab w:val="num" w:pos="680"/>
        </w:tabs>
        <w:ind w:left="680" w:hanging="340"/>
      </w:pPr>
      <w:rPr>
        <w:rFonts w:hint="default"/>
      </w:rPr>
    </w:lvl>
    <w:lvl w:ilvl="1" w:tplc="391AFA60" w:tentative="1">
      <w:start w:val="1"/>
      <w:numFmt w:val="lowerLetter"/>
      <w:lvlText w:val="%2."/>
      <w:lvlJc w:val="left"/>
      <w:pPr>
        <w:ind w:left="1440" w:hanging="360"/>
      </w:pPr>
    </w:lvl>
    <w:lvl w:ilvl="2" w:tplc="BCD0EA7E" w:tentative="1">
      <w:start w:val="1"/>
      <w:numFmt w:val="lowerRoman"/>
      <w:lvlText w:val="%3."/>
      <w:lvlJc w:val="right"/>
      <w:pPr>
        <w:ind w:left="2160" w:hanging="180"/>
      </w:pPr>
    </w:lvl>
    <w:lvl w:ilvl="3" w:tplc="6BE47332" w:tentative="1">
      <w:start w:val="1"/>
      <w:numFmt w:val="decimal"/>
      <w:lvlText w:val="%4."/>
      <w:lvlJc w:val="left"/>
      <w:pPr>
        <w:ind w:left="2880" w:hanging="360"/>
      </w:pPr>
    </w:lvl>
    <w:lvl w:ilvl="4" w:tplc="CE985A1C" w:tentative="1">
      <w:start w:val="1"/>
      <w:numFmt w:val="lowerLetter"/>
      <w:lvlText w:val="%5."/>
      <w:lvlJc w:val="left"/>
      <w:pPr>
        <w:ind w:left="3600" w:hanging="360"/>
      </w:pPr>
    </w:lvl>
    <w:lvl w:ilvl="5" w:tplc="53041C16" w:tentative="1">
      <w:start w:val="1"/>
      <w:numFmt w:val="lowerRoman"/>
      <w:lvlText w:val="%6."/>
      <w:lvlJc w:val="right"/>
      <w:pPr>
        <w:ind w:left="4320" w:hanging="180"/>
      </w:pPr>
    </w:lvl>
    <w:lvl w:ilvl="6" w:tplc="C0783FCA" w:tentative="1">
      <w:start w:val="1"/>
      <w:numFmt w:val="decimal"/>
      <w:lvlText w:val="%7."/>
      <w:lvlJc w:val="left"/>
      <w:pPr>
        <w:ind w:left="5040" w:hanging="360"/>
      </w:pPr>
    </w:lvl>
    <w:lvl w:ilvl="7" w:tplc="803E5180" w:tentative="1">
      <w:start w:val="1"/>
      <w:numFmt w:val="lowerLetter"/>
      <w:lvlText w:val="%8."/>
      <w:lvlJc w:val="left"/>
      <w:pPr>
        <w:ind w:left="5760" w:hanging="360"/>
      </w:pPr>
    </w:lvl>
    <w:lvl w:ilvl="8" w:tplc="02E8011C" w:tentative="1">
      <w:start w:val="1"/>
      <w:numFmt w:val="lowerRoman"/>
      <w:lvlText w:val="%9."/>
      <w:lvlJc w:val="right"/>
      <w:pPr>
        <w:ind w:left="6480" w:hanging="180"/>
      </w:pPr>
    </w:lvl>
  </w:abstractNum>
  <w:abstractNum w:abstractNumId="3" w15:restartNumberingAfterBreak="0">
    <w:nsid w:val="11D3DDAD"/>
    <w:multiLevelType w:val="hybridMultilevel"/>
    <w:tmpl w:val="EF36A6AE"/>
    <w:lvl w:ilvl="0" w:tplc="386024AE">
      <w:start w:val="1"/>
      <w:numFmt w:val="decimal"/>
      <w:pStyle w:val="10NummeringN1Cijfer"/>
      <w:lvlText w:val="%1."/>
      <w:lvlJc w:val="left"/>
      <w:pPr>
        <w:tabs>
          <w:tab w:val="num" w:pos="340"/>
        </w:tabs>
        <w:ind w:left="340" w:hanging="340"/>
      </w:pPr>
      <w:rPr>
        <w:rFonts w:hint="default"/>
      </w:rPr>
    </w:lvl>
    <w:lvl w:ilvl="1" w:tplc="9222C4D0" w:tentative="1">
      <w:start w:val="1"/>
      <w:numFmt w:val="lowerLetter"/>
      <w:lvlText w:val="%2."/>
      <w:lvlJc w:val="left"/>
      <w:pPr>
        <w:ind w:left="1440" w:hanging="360"/>
      </w:pPr>
    </w:lvl>
    <w:lvl w:ilvl="2" w:tplc="0680D738" w:tentative="1">
      <w:start w:val="1"/>
      <w:numFmt w:val="lowerRoman"/>
      <w:lvlText w:val="%3."/>
      <w:lvlJc w:val="right"/>
      <w:pPr>
        <w:ind w:left="2160" w:hanging="180"/>
      </w:pPr>
    </w:lvl>
    <w:lvl w:ilvl="3" w:tplc="039CD8EE" w:tentative="1">
      <w:start w:val="1"/>
      <w:numFmt w:val="decimal"/>
      <w:lvlText w:val="%4."/>
      <w:lvlJc w:val="left"/>
      <w:pPr>
        <w:ind w:left="2880" w:hanging="360"/>
      </w:pPr>
    </w:lvl>
    <w:lvl w:ilvl="4" w:tplc="C3DC68D4" w:tentative="1">
      <w:start w:val="1"/>
      <w:numFmt w:val="lowerLetter"/>
      <w:lvlText w:val="%5."/>
      <w:lvlJc w:val="left"/>
      <w:pPr>
        <w:ind w:left="3600" w:hanging="360"/>
      </w:pPr>
    </w:lvl>
    <w:lvl w:ilvl="5" w:tplc="FDA8BBCE" w:tentative="1">
      <w:start w:val="1"/>
      <w:numFmt w:val="lowerRoman"/>
      <w:lvlText w:val="%6."/>
      <w:lvlJc w:val="right"/>
      <w:pPr>
        <w:ind w:left="4320" w:hanging="180"/>
      </w:pPr>
    </w:lvl>
    <w:lvl w:ilvl="6" w:tplc="7E20137A" w:tentative="1">
      <w:start w:val="1"/>
      <w:numFmt w:val="decimal"/>
      <w:lvlText w:val="%7."/>
      <w:lvlJc w:val="left"/>
      <w:pPr>
        <w:ind w:left="5040" w:hanging="360"/>
      </w:pPr>
    </w:lvl>
    <w:lvl w:ilvl="7" w:tplc="7FA8F14E" w:tentative="1">
      <w:start w:val="1"/>
      <w:numFmt w:val="lowerLetter"/>
      <w:lvlText w:val="%8."/>
      <w:lvlJc w:val="left"/>
      <w:pPr>
        <w:ind w:left="5760" w:hanging="360"/>
      </w:pPr>
    </w:lvl>
    <w:lvl w:ilvl="8" w:tplc="C4BA92F6" w:tentative="1">
      <w:start w:val="1"/>
      <w:numFmt w:val="lowerRoman"/>
      <w:lvlText w:val="%9."/>
      <w:lvlJc w:val="right"/>
      <w:pPr>
        <w:ind w:left="6480" w:hanging="180"/>
      </w:pPr>
    </w:lvl>
  </w:abstractNum>
  <w:abstractNum w:abstractNumId="4" w15:restartNumberingAfterBreak="0">
    <w:nsid w:val="11D3DDAE"/>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3DDAF"/>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3DDB0"/>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3DDB1"/>
    <w:multiLevelType w:val="hybridMultilevel"/>
    <w:tmpl w:val="2EEEA5EC"/>
    <w:lvl w:ilvl="0" w:tplc="F85431C2">
      <w:start w:val="1"/>
      <w:numFmt w:val="bullet"/>
      <w:lvlText w:val=""/>
      <w:lvlJc w:val="left"/>
      <w:pPr>
        <w:tabs>
          <w:tab w:val="num" w:pos="170"/>
        </w:tabs>
        <w:ind w:left="170" w:hanging="170"/>
      </w:pPr>
      <w:rPr>
        <w:rFonts w:ascii="Symbol" w:hAnsi="Symbol" w:hint="default"/>
      </w:rPr>
    </w:lvl>
    <w:lvl w:ilvl="1" w:tplc="2B942A64" w:tentative="1">
      <w:start w:val="1"/>
      <w:numFmt w:val="bullet"/>
      <w:lvlText w:val="o"/>
      <w:lvlJc w:val="left"/>
      <w:pPr>
        <w:ind w:left="1440" w:hanging="360"/>
      </w:pPr>
      <w:rPr>
        <w:rFonts w:ascii="Courier New" w:hAnsi="Courier New" w:cs="Courier New" w:hint="default"/>
      </w:rPr>
    </w:lvl>
    <w:lvl w:ilvl="2" w:tplc="8D0C7E7C" w:tentative="1">
      <w:start w:val="1"/>
      <w:numFmt w:val="bullet"/>
      <w:lvlText w:val=""/>
      <w:lvlJc w:val="left"/>
      <w:pPr>
        <w:ind w:left="2160" w:hanging="360"/>
      </w:pPr>
      <w:rPr>
        <w:rFonts w:ascii="Wingdings" w:hAnsi="Wingdings" w:hint="default"/>
      </w:rPr>
    </w:lvl>
    <w:lvl w:ilvl="3" w:tplc="F0906F9A" w:tentative="1">
      <w:start w:val="1"/>
      <w:numFmt w:val="bullet"/>
      <w:lvlText w:val=""/>
      <w:lvlJc w:val="left"/>
      <w:pPr>
        <w:ind w:left="2880" w:hanging="360"/>
      </w:pPr>
      <w:rPr>
        <w:rFonts w:ascii="Symbol" w:hAnsi="Symbol" w:hint="default"/>
      </w:rPr>
    </w:lvl>
    <w:lvl w:ilvl="4" w:tplc="E1C4B32C" w:tentative="1">
      <w:start w:val="1"/>
      <w:numFmt w:val="bullet"/>
      <w:lvlText w:val="o"/>
      <w:lvlJc w:val="left"/>
      <w:pPr>
        <w:ind w:left="3600" w:hanging="360"/>
      </w:pPr>
      <w:rPr>
        <w:rFonts w:ascii="Courier New" w:hAnsi="Courier New" w:cs="Courier New" w:hint="default"/>
      </w:rPr>
    </w:lvl>
    <w:lvl w:ilvl="5" w:tplc="4E36E894" w:tentative="1">
      <w:start w:val="1"/>
      <w:numFmt w:val="bullet"/>
      <w:lvlText w:val=""/>
      <w:lvlJc w:val="left"/>
      <w:pPr>
        <w:ind w:left="4320" w:hanging="360"/>
      </w:pPr>
      <w:rPr>
        <w:rFonts w:ascii="Wingdings" w:hAnsi="Wingdings" w:hint="default"/>
      </w:rPr>
    </w:lvl>
    <w:lvl w:ilvl="6" w:tplc="30C444A2" w:tentative="1">
      <w:start w:val="1"/>
      <w:numFmt w:val="bullet"/>
      <w:lvlText w:val=""/>
      <w:lvlJc w:val="left"/>
      <w:pPr>
        <w:ind w:left="5040" w:hanging="360"/>
      </w:pPr>
      <w:rPr>
        <w:rFonts w:ascii="Symbol" w:hAnsi="Symbol" w:hint="default"/>
      </w:rPr>
    </w:lvl>
    <w:lvl w:ilvl="7" w:tplc="59C8AC22" w:tentative="1">
      <w:start w:val="1"/>
      <w:numFmt w:val="bullet"/>
      <w:lvlText w:val="o"/>
      <w:lvlJc w:val="left"/>
      <w:pPr>
        <w:ind w:left="5760" w:hanging="360"/>
      </w:pPr>
      <w:rPr>
        <w:rFonts w:ascii="Courier New" w:hAnsi="Courier New" w:cs="Courier New" w:hint="default"/>
      </w:rPr>
    </w:lvl>
    <w:lvl w:ilvl="8" w:tplc="1952B32E" w:tentative="1">
      <w:start w:val="1"/>
      <w:numFmt w:val="bullet"/>
      <w:lvlText w:val=""/>
      <w:lvlJc w:val="left"/>
      <w:pPr>
        <w:ind w:left="6480" w:hanging="360"/>
      </w:pPr>
      <w:rPr>
        <w:rFonts w:ascii="Wingdings" w:hAnsi="Wingdings" w:hint="default"/>
      </w:rPr>
    </w:lvl>
  </w:abstractNum>
  <w:abstractNum w:abstractNumId="8" w15:restartNumberingAfterBreak="0">
    <w:nsid w:val="11D3DDB2"/>
    <w:multiLevelType w:val="hybridMultilevel"/>
    <w:tmpl w:val="1D68A192"/>
    <w:lvl w:ilvl="0" w:tplc="72D84BD0">
      <w:start w:val="1"/>
      <w:numFmt w:val="bullet"/>
      <w:lvlText w:val="–"/>
      <w:lvlJc w:val="left"/>
      <w:pPr>
        <w:tabs>
          <w:tab w:val="num" w:pos="680"/>
        </w:tabs>
        <w:ind w:left="680" w:hanging="340"/>
      </w:pPr>
      <w:rPr>
        <w:rFonts w:ascii="Times New Roman" w:hAnsi="Times New Roman" w:cs="Times New Roman" w:hint="default"/>
      </w:rPr>
    </w:lvl>
    <w:lvl w:ilvl="1" w:tplc="D8A49CCE" w:tentative="1">
      <w:start w:val="1"/>
      <w:numFmt w:val="bullet"/>
      <w:lvlText w:val="o"/>
      <w:lvlJc w:val="left"/>
      <w:pPr>
        <w:ind w:left="1440" w:hanging="360"/>
      </w:pPr>
      <w:rPr>
        <w:rFonts w:ascii="Courier New" w:hAnsi="Courier New" w:hint="default"/>
      </w:rPr>
    </w:lvl>
    <w:lvl w:ilvl="2" w:tplc="1B9237D6" w:tentative="1">
      <w:start w:val="1"/>
      <w:numFmt w:val="bullet"/>
      <w:lvlText w:val=""/>
      <w:lvlJc w:val="left"/>
      <w:pPr>
        <w:ind w:left="2160" w:hanging="360"/>
      </w:pPr>
      <w:rPr>
        <w:rFonts w:ascii="Wingdings" w:hAnsi="Wingdings" w:hint="default"/>
      </w:rPr>
    </w:lvl>
    <w:lvl w:ilvl="3" w:tplc="69763AC4" w:tentative="1">
      <w:start w:val="1"/>
      <w:numFmt w:val="bullet"/>
      <w:lvlText w:val=""/>
      <w:lvlJc w:val="left"/>
      <w:pPr>
        <w:ind w:left="2880" w:hanging="360"/>
      </w:pPr>
      <w:rPr>
        <w:rFonts w:ascii="Symbol" w:hAnsi="Symbol" w:hint="default"/>
      </w:rPr>
    </w:lvl>
    <w:lvl w:ilvl="4" w:tplc="DAB85BF2" w:tentative="1">
      <w:start w:val="1"/>
      <w:numFmt w:val="bullet"/>
      <w:lvlText w:val="o"/>
      <w:lvlJc w:val="left"/>
      <w:pPr>
        <w:ind w:left="3600" w:hanging="360"/>
      </w:pPr>
      <w:rPr>
        <w:rFonts w:ascii="Courier New" w:hAnsi="Courier New" w:hint="default"/>
      </w:rPr>
    </w:lvl>
    <w:lvl w:ilvl="5" w:tplc="E1A8A92E" w:tentative="1">
      <w:start w:val="1"/>
      <w:numFmt w:val="bullet"/>
      <w:lvlText w:val=""/>
      <w:lvlJc w:val="left"/>
      <w:pPr>
        <w:ind w:left="4320" w:hanging="360"/>
      </w:pPr>
      <w:rPr>
        <w:rFonts w:ascii="Wingdings" w:hAnsi="Wingdings" w:hint="default"/>
      </w:rPr>
    </w:lvl>
    <w:lvl w:ilvl="6" w:tplc="EA36BDCE" w:tentative="1">
      <w:start w:val="1"/>
      <w:numFmt w:val="bullet"/>
      <w:lvlText w:val=""/>
      <w:lvlJc w:val="left"/>
      <w:pPr>
        <w:ind w:left="5040" w:hanging="360"/>
      </w:pPr>
      <w:rPr>
        <w:rFonts w:ascii="Symbol" w:hAnsi="Symbol" w:hint="default"/>
      </w:rPr>
    </w:lvl>
    <w:lvl w:ilvl="7" w:tplc="22241A56" w:tentative="1">
      <w:start w:val="1"/>
      <w:numFmt w:val="bullet"/>
      <w:lvlText w:val="o"/>
      <w:lvlJc w:val="left"/>
      <w:pPr>
        <w:ind w:left="5760" w:hanging="360"/>
      </w:pPr>
      <w:rPr>
        <w:rFonts w:ascii="Courier New" w:hAnsi="Courier New" w:hint="default"/>
      </w:rPr>
    </w:lvl>
    <w:lvl w:ilvl="8" w:tplc="97B2142A" w:tentative="1">
      <w:start w:val="1"/>
      <w:numFmt w:val="bullet"/>
      <w:lvlText w:val=""/>
      <w:lvlJc w:val="left"/>
      <w:pPr>
        <w:ind w:left="6480" w:hanging="360"/>
      </w:pPr>
      <w:rPr>
        <w:rFonts w:ascii="Wingdings" w:hAnsi="Wingdings" w:hint="default"/>
      </w:rPr>
    </w:lvl>
  </w:abstractNum>
  <w:abstractNum w:abstractNumId="9" w15:restartNumberingAfterBreak="0">
    <w:nsid w:val="11D3DDB3"/>
    <w:multiLevelType w:val="hybridMultilevel"/>
    <w:tmpl w:val="EF36A6AE"/>
    <w:lvl w:ilvl="0" w:tplc="8AF6731C">
      <w:start w:val="1"/>
      <w:numFmt w:val="decimal"/>
      <w:lvlText w:val="%1."/>
      <w:lvlJc w:val="left"/>
      <w:pPr>
        <w:tabs>
          <w:tab w:val="num" w:pos="340"/>
        </w:tabs>
        <w:ind w:left="340" w:hanging="340"/>
      </w:pPr>
      <w:rPr>
        <w:rFonts w:hint="default"/>
      </w:rPr>
    </w:lvl>
    <w:lvl w:ilvl="1" w:tplc="60C85D16" w:tentative="1">
      <w:start w:val="1"/>
      <w:numFmt w:val="lowerLetter"/>
      <w:lvlText w:val="%2."/>
      <w:lvlJc w:val="left"/>
      <w:pPr>
        <w:ind w:left="1440" w:hanging="360"/>
      </w:pPr>
    </w:lvl>
    <w:lvl w:ilvl="2" w:tplc="956278D2" w:tentative="1">
      <w:start w:val="1"/>
      <w:numFmt w:val="lowerRoman"/>
      <w:lvlText w:val="%3."/>
      <w:lvlJc w:val="right"/>
      <w:pPr>
        <w:ind w:left="2160" w:hanging="180"/>
      </w:pPr>
    </w:lvl>
    <w:lvl w:ilvl="3" w:tplc="976A5774" w:tentative="1">
      <w:start w:val="1"/>
      <w:numFmt w:val="decimal"/>
      <w:lvlText w:val="%4."/>
      <w:lvlJc w:val="left"/>
      <w:pPr>
        <w:ind w:left="2880" w:hanging="360"/>
      </w:pPr>
    </w:lvl>
    <w:lvl w:ilvl="4" w:tplc="98741C42" w:tentative="1">
      <w:start w:val="1"/>
      <w:numFmt w:val="lowerLetter"/>
      <w:lvlText w:val="%5."/>
      <w:lvlJc w:val="left"/>
      <w:pPr>
        <w:ind w:left="3600" w:hanging="360"/>
      </w:pPr>
    </w:lvl>
    <w:lvl w:ilvl="5" w:tplc="76AC376E" w:tentative="1">
      <w:start w:val="1"/>
      <w:numFmt w:val="lowerRoman"/>
      <w:lvlText w:val="%6."/>
      <w:lvlJc w:val="right"/>
      <w:pPr>
        <w:ind w:left="4320" w:hanging="180"/>
      </w:pPr>
    </w:lvl>
    <w:lvl w:ilvl="6" w:tplc="D9D096C4" w:tentative="1">
      <w:start w:val="1"/>
      <w:numFmt w:val="decimal"/>
      <w:lvlText w:val="%7."/>
      <w:lvlJc w:val="left"/>
      <w:pPr>
        <w:ind w:left="5040" w:hanging="360"/>
      </w:pPr>
    </w:lvl>
    <w:lvl w:ilvl="7" w:tplc="8286BFB4" w:tentative="1">
      <w:start w:val="1"/>
      <w:numFmt w:val="lowerLetter"/>
      <w:lvlText w:val="%8."/>
      <w:lvlJc w:val="left"/>
      <w:pPr>
        <w:ind w:left="5760" w:hanging="360"/>
      </w:pPr>
    </w:lvl>
    <w:lvl w:ilvl="8" w:tplc="E0965F2E" w:tentative="1">
      <w:start w:val="1"/>
      <w:numFmt w:val="lowerRoman"/>
      <w:lvlText w:val="%9."/>
      <w:lvlJc w:val="right"/>
      <w:pPr>
        <w:ind w:left="6480" w:hanging="180"/>
      </w:pPr>
    </w:lvl>
  </w:abstractNum>
  <w:abstractNum w:abstractNumId="10" w15:restartNumberingAfterBreak="0">
    <w:nsid w:val="11D3DDB4"/>
    <w:multiLevelType w:val="hybridMultilevel"/>
    <w:tmpl w:val="702CE946"/>
    <w:lvl w:ilvl="0" w:tplc="B7C6A6B8">
      <w:start w:val="1"/>
      <w:numFmt w:val="decimal"/>
      <w:lvlText w:val="%1."/>
      <w:lvlJc w:val="left"/>
      <w:pPr>
        <w:tabs>
          <w:tab w:val="num" w:pos="680"/>
        </w:tabs>
        <w:ind w:left="680" w:hanging="340"/>
      </w:pPr>
      <w:rPr>
        <w:rFonts w:hint="default"/>
      </w:rPr>
    </w:lvl>
    <w:lvl w:ilvl="1" w:tplc="4E3CB2A6" w:tentative="1">
      <w:start w:val="1"/>
      <w:numFmt w:val="lowerLetter"/>
      <w:lvlText w:val="%2."/>
      <w:lvlJc w:val="left"/>
      <w:pPr>
        <w:ind w:left="1440" w:hanging="360"/>
      </w:pPr>
    </w:lvl>
    <w:lvl w:ilvl="2" w:tplc="1CA40896" w:tentative="1">
      <w:start w:val="1"/>
      <w:numFmt w:val="lowerRoman"/>
      <w:lvlText w:val="%3."/>
      <w:lvlJc w:val="right"/>
      <w:pPr>
        <w:ind w:left="2160" w:hanging="180"/>
      </w:pPr>
    </w:lvl>
    <w:lvl w:ilvl="3" w:tplc="A8D6C9B8" w:tentative="1">
      <w:start w:val="1"/>
      <w:numFmt w:val="decimal"/>
      <w:lvlText w:val="%4."/>
      <w:lvlJc w:val="left"/>
      <w:pPr>
        <w:ind w:left="2880" w:hanging="360"/>
      </w:pPr>
    </w:lvl>
    <w:lvl w:ilvl="4" w:tplc="397E0004" w:tentative="1">
      <w:start w:val="1"/>
      <w:numFmt w:val="lowerLetter"/>
      <w:lvlText w:val="%5."/>
      <w:lvlJc w:val="left"/>
      <w:pPr>
        <w:ind w:left="3600" w:hanging="360"/>
      </w:pPr>
    </w:lvl>
    <w:lvl w:ilvl="5" w:tplc="D24E7836" w:tentative="1">
      <w:start w:val="1"/>
      <w:numFmt w:val="lowerRoman"/>
      <w:lvlText w:val="%6."/>
      <w:lvlJc w:val="right"/>
      <w:pPr>
        <w:ind w:left="4320" w:hanging="180"/>
      </w:pPr>
    </w:lvl>
    <w:lvl w:ilvl="6" w:tplc="24D8F76C" w:tentative="1">
      <w:start w:val="1"/>
      <w:numFmt w:val="decimal"/>
      <w:lvlText w:val="%7."/>
      <w:lvlJc w:val="left"/>
      <w:pPr>
        <w:ind w:left="5040" w:hanging="360"/>
      </w:pPr>
    </w:lvl>
    <w:lvl w:ilvl="7" w:tplc="AA2E0FEC" w:tentative="1">
      <w:start w:val="1"/>
      <w:numFmt w:val="lowerLetter"/>
      <w:lvlText w:val="%8."/>
      <w:lvlJc w:val="left"/>
      <w:pPr>
        <w:ind w:left="5760" w:hanging="360"/>
      </w:pPr>
    </w:lvl>
    <w:lvl w:ilvl="8" w:tplc="4086DF72" w:tentative="1">
      <w:start w:val="1"/>
      <w:numFmt w:val="lowerRoman"/>
      <w:lvlText w:val="%9."/>
      <w:lvlJc w:val="right"/>
      <w:pPr>
        <w:ind w:left="6480" w:hanging="180"/>
      </w:pPr>
    </w:lvl>
  </w:abstractNum>
  <w:abstractNum w:abstractNumId="11" w15:restartNumberingAfterBreak="0">
    <w:nsid w:val="11D3DDB5"/>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D3DDB6"/>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3DDB7"/>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3DDB8"/>
    <w:multiLevelType w:val="hybridMultilevel"/>
    <w:tmpl w:val="2EEEA5EC"/>
    <w:lvl w:ilvl="0" w:tplc="2A069678">
      <w:start w:val="1"/>
      <w:numFmt w:val="bullet"/>
      <w:lvlText w:val=""/>
      <w:lvlJc w:val="left"/>
      <w:pPr>
        <w:tabs>
          <w:tab w:val="num" w:pos="170"/>
        </w:tabs>
        <w:ind w:left="170" w:hanging="170"/>
      </w:pPr>
      <w:rPr>
        <w:rFonts w:ascii="Symbol" w:hAnsi="Symbol" w:hint="default"/>
      </w:rPr>
    </w:lvl>
    <w:lvl w:ilvl="1" w:tplc="0FD49B86" w:tentative="1">
      <w:start w:val="1"/>
      <w:numFmt w:val="bullet"/>
      <w:lvlText w:val="o"/>
      <w:lvlJc w:val="left"/>
      <w:pPr>
        <w:ind w:left="1440" w:hanging="360"/>
      </w:pPr>
      <w:rPr>
        <w:rFonts w:ascii="Courier New" w:hAnsi="Courier New" w:cs="Courier New" w:hint="default"/>
      </w:rPr>
    </w:lvl>
    <w:lvl w:ilvl="2" w:tplc="00E4656C" w:tentative="1">
      <w:start w:val="1"/>
      <w:numFmt w:val="bullet"/>
      <w:lvlText w:val=""/>
      <w:lvlJc w:val="left"/>
      <w:pPr>
        <w:ind w:left="2160" w:hanging="360"/>
      </w:pPr>
      <w:rPr>
        <w:rFonts w:ascii="Wingdings" w:hAnsi="Wingdings" w:hint="default"/>
      </w:rPr>
    </w:lvl>
    <w:lvl w:ilvl="3" w:tplc="4C141AC0" w:tentative="1">
      <w:start w:val="1"/>
      <w:numFmt w:val="bullet"/>
      <w:lvlText w:val=""/>
      <w:lvlJc w:val="left"/>
      <w:pPr>
        <w:ind w:left="2880" w:hanging="360"/>
      </w:pPr>
      <w:rPr>
        <w:rFonts w:ascii="Symbol" w:hAnsi="Symbol" w:hint="default"/>
      </w:rPr>
    </w:lvl>
    <w:lvl w:ilvl="4" w:tplc="94FC3254" w:tentative="1">
      <w:start w:val="1"/>
      <w:numFmt w:val="bullet"/>
      <w:lvlText w:val="o"/>
      <w:lvlJc w:val="left"/>
      <w:pPr>
        <w:ind w:left="3600" w:hanging="360"/>
      </w:pPr>
      <w:rPr>
        <w:rFonts w:ascii="Courier New" w:hAnsi="Courier New" w:cs="Courier New" w:hint="default"/>
      </w:rPr>
    </w:lvl>
    <w:lvl w:ilvl="5" w:tplc="3CD05C2E" w:tentative="1">
      <w:start w:val="1"/>
      <w:numFmt w:val="bullet"/>
      <w:lvlText w:val=""/>
      <w:lvlJc w:val="left"/>
      <w:pPr>
        <w:ind w:left="4320" w:hanging="360"/>
      </w:pPr>
      <w:rPr>
        <w:rFonts w:ascii="Wingdings" w:hAnsi="Wingdings" w:hint="default"/>
      </w:rPr>
    </w:lvl>
    <w:lvl w:ilvl="6" w:tplc="B6A44490" w:tentative="1">
      <w:start w:val="1"/>
      <w:numFmt w:val="bullet"/>
      <w:lvlText w:val=""/>
      <w:lvlJc w:val="left"/>
      <w:pPr>
        <w:ind w:left="5040" w:hanging="360"/>
      </w:pPr>
      <w:rPr>
        <w:rFonts w:ascii="Symbol" w:hAnsi="Symbol" w:hint="default"/>
      </w:rPr>
    </w:lvl>
    <w:lvl w:ilvl="7" w:tplc="C0027E94" w:tentative="1">
      <w:start w:val="1"/>
      <w:numFmt w:val="bullet"/>
      <w:lvlText w:val="o"/>
      <w:lvlJc w:val="left"/>
      <w:pPr>
        <w:ind w:left="5760" w:hanging="360"/>
      </w:pPr>
      <w:rPr>
        <w:rFonts w:ascii="Courier New" w:hAnsi="Courier New" w:cs="Courier New" w:hint="default"/>
      </w:rPr>
    </w:lvl>
    <w:lvl w:ilvl="8" w:tplc="981AC460" w:tentative="1">
      <w:start w:val="1"/>
      <w:numFmt w:val="bullet"/>
      <w:lvlText w:val=""/>
      <w:lvlJc w:val="left"/>
      <w:pPr>
        <w:ind w:left="6480" w:hanging="360"/>
      </w:pPr>
      <w:rPr>
        <w:rFonts w:ascii="Wingdings" w:hAnsi="Wingdings" w:hint="default"/>
      </w:rPr>
    </w:lvl>
  </w:abstractNum>
  <w:abstractNum w:abstractNumId="15" w15:restartNumberingAfterBreak="0">
    <w:nsid w:val="11D3DDB9"/>
    <w:multiLevelType w:val="hybridMultilevel"/>
    <w:tmpl w:val="1D68A192"/>
    <w:lvl w:ilvl="0" w:tplc="17DA6F1C">
      <w:start w:val="1"/>
      <w:numFmt w:val="bullet"/>
      <w:lvlText w:val="–"/>
      <w:lvlJc w:val="left"/>
      <w:pPr>
        <w:tabs>
          <w:tab w:val="num" w:pos="680"/>
        </w:tabs>
        <w:ind w:left="680" w:hanging="340"/>
      </w:pPr>
      <w:rPr>
        <w:rFonts w:ascii="Times New Roman" w:hAnsi="Times New Roman" w:cs="Times New Roman" w:hint="default"/>
      </w:rPr>
    </w:lvl>
    <w:lvl w:ilvl="1" w:tplc="2242947E" w:tentative="1">
      <w:start w:val="1"/>
      <w:numFmt w:val="bullet"/>
      <w:lvlText w:val="o"/>
      <w:lvlJc w:val="left"/>
      <w:pPr>
        <w:ind w:left="1440" w:hanging="360"/>
      </w:pPr>
      <w:rPr>
        <w:rFonts w:ascii="Courier New" w:hAnsi="Courier New" w:hint="default"/>
      </w:rPr>
    </w:lvl>
    <w:lvl w:ilvl="2" w:tplc="4A38B424" w:tentative="1">
      <w:start w:val="1"/>
      <w:numFmt w:val="bullet"/>
      <w:lvlText w:val=""/>
      <w:lvlJc w:val="left"/>
      <w:pPr>
        <w:ind w:left="2160" w:hanging="360"/>
      </w:pPr>
      <w:rPr>
        <w:rFonts w:ascii="Wingdings" w:hAnsi="Wingdings" w:hint="default"/>
      </w:rPr>
    </w:lvl>
    <w:lvl w:ilvl="3" w:tplc="3ACAE5CC" w:tentative="1">
      <w:start w:val="1"/>
      <w:numFmt w:val="bullet"/>
      <w:lvlText w:val=""/>
      <w:lvlJc w:val="left"/>
      <w:pPr>
        <w:ind w:left="2880" w:hanging="360"/>
      </w:pPr>
      <w:rPr>
        <w:rFonts w:ascii="Symbol" w:hAnsi="Symbol" w:hint="default"/>
      </w:rPr>
    </w:lvl>
    <w:lvl w:ilvl="4" w:tplc="6524884E" w:tentative="1">
      <w:start w:val="1"/>
      <w:numFmt w:val="bullet"/>
      <w:lvlText w:val="o"/>
      <w:lvlJc w:val="left"/>
      <w:pPr>
        <w:ind w:left="3600" w:hanging="360"/>
      </w:pPr>
      <w:rPr>
        <w:rFonts w:ascii="Courier New" w:hAnsi="Courier New" w:hint="default"/>
      </w:rPr>
    </w:lvl>
    <w:lvl w:ilvl="5" w:tplc="C24466D8" w:tentative="1">
      <w:start w:val="1"/>
      <w:numFmt w:val="bullet"/>
      <w:lvlText w:val=""/>
      <w:lvlJc w:val="left"/>
      <w:pPr>
        <w:ind w:left="4320" w:hanging="360"/>
      </w:pPr>
      <w:rPr>
        <w:rFonts w:ascii="Wingdings" w:hAnsi="Wingdings" w:hint="default"/>
      </w:rPr>
    </w:lvl>
    <w:lvl w:ilvl="6" w:tplc="D1D206A8" w:tentative="1">
      <w:start w:val="1"/>
      <w:numFmt w:val="bullet"/>
      <w:lvlText w:val=""/>
      <w:lvlJc w:val="left"/>
      <w:pPr>
        <w:ind w:left="5040" w:hanging="360"/>
      </w:pPr>
      <w:rPr>
        <w:rFonts w:ascii="Symbol" w:hAnsi="Symbol" w:hint="default"/>
      </w:rPr>
    </w:lvl>
    <w:lvl w:ilvl="7" w:tplc="CB109F7E" w:tentative="1">
      <w:start w:val="1"/>
      <w:numFmt w:val="bullet"/>
      <w:lvlText w:val="o"/>
      <w:lvlJc w:val="left"/>
      <w:pPr>
        <w:ind w:left="5760" w:hanging="360"/>
      </w:pPr>
      <w:rPr>
        <w:rFonts w:ascii="Courier New" w:hAnsi="Courier New" w:hint="default"/>
      </w:rPr>
    </w:lvl>
    <w:lvl w:ilvl="8" w:tplc="22FA30A4" w:tentative="1">
      <w:start w:val="1"/>
      <w:numFmt w:val="bullet"/>
      <w:lvlText w:val=""/>
      <w:lvlJc w:val="left"/>
      <w:pPr>
        <w:ind w:left="6480" w:hanging="360"/>
      </w:pPr>
      <w:rPr>
        <w:rFonts w:ascii="Wingdings" w:hAnsi="Wingdings" w:hint="default"/>
      </w:rPr>
    </w:lvl>
  </w:abstractNum>
  <w:abstractNum w:abstractNumId="16" w15:restartNumberingAfterBreak="0">
    <w:nsid w:val="11D3DDBA"/>
    <w:multiLevelType w:val="hybridMultilevel"/>
    <w:tmpl w:val="EF36A6AE"/>
    <w:lvl w:ilvl="0" w:tplc="EDF08E86">
      <w:start w:val="1"/>
      <w:numFmt w:val="decimal"/>
      <w:lvlText w:val="%1."/>
      <w:lvlJc w:val="left"/>
      <w:pPr>
        <w:tabs>
          <w:tab w:val="num" w:pos="340"/>
        </w:tabs>
        <w:ind w:left="340" w:hanging="340"/>
      </w:pPr>
      <w:rPr>
        <w:rFonts w:hint="default"/>
      </w:rPr>
    </w:lvl>
    <w:lvl w:ilvl="1" w:tplc="287468FA" w:tentative="1">
      <w:start w:val="1"/>
      <w:numFmt w:val="lowerLetter"/>
      <w:lvlText w:val="%2."/>
      <w:lvlJc w:val="left"/>
      <w:pPr>
        <w:ind w:left="1440" w:hanging="360"/>
      </w:pPr>
    </w:lvl>
    <w:lvl w:ilvl="2" w:tplc="AA481096" w:tentative="1">
      <w:start w:val="1"/>
      <w:numFmt w:val="lowerRoman"/>
      <w:lvlText w:val="%3."/>
      <w:lvlJc w:val="right"/>
      <w:pPr>
        <w:ind w:left="2160" w:hanging="180"/>
      </w:pPr>
    </w:lvl>
    <w:lvl w:ilvl="3" w:tplc="D15A06C2" w:tentative="1">
      <w:start w:val="1"/>
      <w:numFmt w:val="decimal"/>
      <w:lvlText w:val="%4."/>
      <w:lvlJc w:val="left"/>
      <w:pPr>
        <w:ind w:left="2880" w:hanging="360"/>
      </w:pPr>
    </w:lvl>
    <w:lvl w:ilvl="4" w:tplc="84A04CDA" w:tentative="1">
      <w:start w:val="1"/>
      <w:numFmt w:val="lowerLetter"/>
      <w:lvlText w:val="%5."/>
      <w:lvlJc w:val="left"/>
      <w:pPr>
        <w:ind w:left="3600" w:hanging="360"/>
      </w:pPr>
    </w:lvl>
    <w:lvl w:ilvl="5" w:tplc="AC0A9272" w:tentative="1">
      <w:start w:val="1"/>
      <w:numFmt w:val="lowerRoman"/>
      <w:lvlText w:val="%6."/>
      <w:lvlJc w:val="right"/>
      <w:pPr>
        <w:ind w:left="4320" w:hanging="180"/>
      </w:pPr>
    </w:lvl>
    <w:lvl w:ilvl="6" w:tplc="9372EBF2" w:tentative="1">
      <w:start w:val="1"/>
      <w:numFmt w:val="decimal"/>
      <w:lvlText w:val="%7."/>
      <w:lvlJc w:val="left"/>
      <w:pPr>
        <w:ind w:left="5040" w:hanging="360"/>
      </w:pPr>
    </w:lvl>
    <w:lvl w:ilvl="7" w:tplc="2DDEE9CC" w:tentative="1">
      <w:start w:val="1"/>
      <w:numFmt w:val="lowerLetter"/>
      <w:lvlText w:val="%8."/>
      <w:lvlJc w:val="left"/>
      <w:pPr>
        <w:ind w:left="5760" w:hanging="360"/>
      </w:pPr>
    </w:lvl>
    <w:lvl w:ilvl="8" w:tplc="E692FB5C" w:tentative="1">
      <w:start w:val="1"/>
      <w:numFmt w:val="lowerRoman"/>
      <w:lvlText w:val="%9."/>
      <w:lvlJc w:val="right"/>
      <w:pPr>
        <w:ind w:left="6480" w:hanging="180"/>
      </w:pPr>
    </w:lvl>
  </w:abstractNum>
  <w:abstractNum w:abstractNumId="17" w15:restartNumberingAfterBreak="0">
    <w:nsid w:val="11D3DDBB"/>
    <w:multiLevelType w:val="hybridMultilevel"/>
    <w:tmpl w:val="702CE946"/>
    <w:lvl w:ilvl="0" w:tplc="11265BCE">
      <w:start w:val="1"/>
      <w:numFmt w:val="decimal"/>
      <w:lvlText w:val="%1."/>
      <w:lvlJc w:val="left"/>
      <w:pPr>
        <w:tabs>
          <w:tab w:val="num" w:pos="680"/>
        </w:tabs>
        <w:ind w:left="680" w:hanging="340"/>
      </w:pPr>
      <w:rPr>
        <w:rFonts w:hint="default"/>
      </w:rPr>
    </w:lvl>
    <w:lvl w:ilvl="1" w:tplc="83060516" w:tentative="1">
      <w:start w:val="1"/>
      <w:numFmt w:val="lowerLetter"/>
      <w:lvlText w:val="%2."/>
      <w:lvlJc w:val="left"/>
      <w:pPr>
        <w:ind w:left="1440" w:hanging="360"/>
      </w:pPr>
    </w:lvl>
    <w:lvl w:ilvl="2" w:tplc="6AC45EE8" w:tentative="1">
      <w:start w:val="1"/>
      <w:numFmt w:val="lowerRoman"/>
      <w:lvlText w:val="%3."/>
      <w:lvlJc w:val="right"/>
      <w:pPr>
        <w:ind w:left="2160" w:hanging="180"/>
      </w:pPr>
    </w:lvl>
    <w:lvl w:ilvl="3" w:tplc="4F48D1FC" w:tentative="1">
      <w:start w:val="1"/>
      <w:numFmt w:val="decimal"/>
      <w:lvlText w:val="%4."/>
      <w:lvlJc w:val="left"/>
      <w:pPr>
        <w:ind w:left="2880" w:hanging="360"/>
      </w:pPr>
    </w:lvl>
    <w:lvl w:ilvl="4" w:tplc="5B624320" w:tentative="1">
      <w:start w:val="1"/>
      <w:numFmt w:val="lowerLetter"/>
      <w:lvlText w:val="%5."/>
      <w:lvlJc w:val="left"/>
      <w:pPr>
        <w:ind w:left="3600" w:hanging="360"/>
      </w:pPr>
    </w:lvl>
    <w:lvl w:ilvl="5" w:tplc="8120418A" w:tentative="1">
      <w:start w:val="1"/>
      <w:numFmt w:val="lowerRoman"/>
      <w:lvlText w:val="%6."/>
      <w:lvlJc w:val="right"/>
      <w:pPr>
        <w:ind w:left="4320" w:hanging="180"/>
      </w:pPr>
    </w:lvl>
    <w:lvl w:ilvl="6" w:tplc="A8FC5E14" w:tentative="1">
      <w:start w:val="1"/>
      <w:numFmt w:val="decimal"/>
      <w:lvlText w:val="%7."/>
      <w:lvlJc w:val="left"/>
      <w:pPr>
        <w:ind w:left="5040" w:hanging="360"/>
      </w:pPr>
    </w:lvl>
    <w:lvl w:ilvl="7" w:tplc="8EB89EC6" w:tentative="1">
      <w:start w:val="1"/>
      <w:numFmt w:val="lowerLetter"/>
      <w:lvlText w:val="%8."/>
      <w:lvlJc w:val="left"/>
      <w:pPr>
        <w:ind w:left="5760" w:hanging="360"/>
      </w:pPr>
    </w:lvl>
    <w:lvl w:ilvl="8" w:tplc="91A85900" w:tentative="1">
      <w:start w:val="1"/>
      <w:numFmt w:val="lowerRoman"/>
      <w:lvlText w:val="%9."/>
      <w:lvlJc w:val="right"/>
      <w:pPr>
        <w:ind w:left="6480" w:hanging="180"/>
      </w:pPr>
    </w:lvl>
  </w:abstractNum>
  <w:abstractNum w:abstractNumId="18" w15:restartNumberingAfterBreak="0">
    <w:nsid w:val="11D3DDBC"/>
    <w:multiLevelType w:val="hybridMultilevel"/>
    <w:tmpl w:val="11D3DDBC"/>
    <w:lvl w:ilvl="0" w:tplc="0996FC98">
      <w:start w:val="1"/>
      <w:numFmt w:val="decimal"/>
      <w:pStyle w:val="01Hoofdstukkop"/>
      <w:lvlText w:val="%1."/>
      <w:lvlJc w:val="left"/>
      <w:pPr>
        <w:tabs>
          <w:tab w:val="num" w:pos="720"/>
        </w:tabs>
        <w:ind w:left="720" w:hanging="720"/>
      </w:pPr>
    </w:lvl>
    <w:lvl w:ilvl="1" w:tplc="0898290E">
      <w:start w:val="1"/>
      <w:numFmt w:val="decimal"/>
      <w:pStyle w:val="02Paragraafkop"/>
      <w:lvlText w:val="%2."/>
      <w:lvlJc w:val="left"/>
      <w:pPr>
        <w:tabs>
          <w:tab w:val="num" w:pos="1440"/>
        </w:tabs>
        <w:ind w:left="1440" w:hanging="720"/>
      </w:pPr>
    </w:lvl>
    <w:lvl w:ilvl="2" w:tplc="660692CA">
      <w:start w:val="1"/>
      <w:numFmt w:val="decimal"/>
      <w:pStyle w:val="03Alineakop"/>
      <w:lvlText w:val="%3."/>
      <w:lvlJc w:val="left"/>
      <w:pPr>
        <w:tabs>
          <w:tab w:val="num" w:pos="2160"/>
        </w:tabs>
        <w:ind w:left="2160" w:hanging="720"/>
      </w:pPr>
    </w:lvl>
    <w:lvl w:ilvl="3" w:tplc="D32CD320">
      <w:start w:val="1"/>
      <w:numFmt w:val="decimal"/>
      <w:lvlText w:val="%4."/>
      <w:lvlJc w:val="left"/>
      <w:pPr>
        <w:tabs>
          <w:tab w:val="num" w:pos="2880"/>
        </w:tabs>
        <w:ind w:left="2880" w:hanging="720"/>
      </w:pPr>
    </w:lvl>
    <w:lvl w:ilvl="4" w:tplc="E80221CC">
      <w:start w:val="1"/>
      <w:numFmt w:val="decimal"/>
      <w:lvlText w:val="%5."/>
      <w:lvlJc w:val="left"/>
      <w:pPr>
        <w:tabs>
          <w:tab w:val="num" w:pos="3600"/>
        </w:tabs>
        <w:ind w:left="3600" w:hanging="720"/>
      </w:pPr>
    </w:lvl>
    <w:lvl w:ilvl="5" w:tplc="E9366796">
      <w:start w:val="1"/>
      <w:numFmt w:val="decimal"/>
      <w:lvlText w:val="%6."/>
      <w:lvlJc w:val="left"/>
      <w:pPr>
        <w:tabs>
          <w:tab w:val="num" w:pos="4320"/>
        </w:tabs>
        <w:ind w:left="4320" w:hanging="720"/>
      </w:pPr>
    </w:lvl>
    <w:lvl w:ilvl="6" w:tplc="496C3A64">
      <w:start w:val="1"/>
      <w:numFmt w:val="decimal"/>
      <w:lvlText w:val="%7."/>
      <w:lvlJc w:val="left"/>
      <w:pPr>
        <w:tabs>
          <w:tab w:val="num" w:pos="5040"/>
        </w:tabs>
        <w:ind w:left="5040" w:hanging="720"/>
      </w:pPr>
    </w:lvl>
    <w:lvl w:ilvl="7" w:tplc="74405BD6">
      <w:start w:val="1"/>
      <w:numFmt w:val="decimal"/>
      <w:lvlText w:val="%8."/>
      <w:lvlJc w:val="left"/>
      <w:pPr>
        <w:tabs>
          <w:tab w:val="num" w:pos="5760"/>
        </w:tabs>
        <w:ind w:left="5760" w:hanging="720"/>
      </w:pPr>
    </w:lvl>
    <w:lvl w:ilvl="8" w:tplc="88B634C2">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
  </w:num>
  <w:num w:numId="20">
    <w:abstractNumId w:val="0"/>
  </w:num>
  <w:num w:numId="21">
    <w:abstractNumId w:val="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0"/>
    <w:rsid w:val="00102770"/>
    <w:rsid w:val="0023294B"/>
    <w:rsid w:val="00382486"/>
    <w:rsid w:val="003B6B01"/>
    <w:rsid w:val="005206BC"/>
    <w:rsid w:val="006253E0"/>
    <w:rsid w:val="00752827"/>
    <w:rsid w:val="00863537"/>
    <w:rsid w:val="008B6D66"/>
    <w:rsid w:val="0096418C"/>
    <w:rsid w:val="009D57F1"/>
    <w:rsid w:val="00A8447A"/>
    <w:rsid w:val="00CA74A5"/>
    <w:rsid w:val="00F030F3"/>
    <w:rsid w:val="00F1455E"/>
    <w:rsid w:val="00F70071"/>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F1DF3"/>
  <w15:docId w15:val="{5E1B2909-3C4E-42E1-ACFD-BDFE21A3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23"/>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23"/>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23"/>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9"/>
      </w:numPr>
      <w:tabs>
        <w:tab w:val="clear" w:pos="567"/>
        <w:tab w:val="clear" w:pos="680"/>
      </w:tabs>
    </w:pPr>
  </w:style>
  <w:style w:type="paragraph" w:customStyle="1" w:styleId="09OpsommingN2Bullet">
    <w:name w:val="09_Opsomming N2 Bullet"/>
    <w:basedOn w:val="Standaard"/>
    <w:qFormat/>
    <w:rsid w:val="006D6A06"/>
    <w:pPr>
      <w:numPr>
        <w:numId w:val="20"/>
      </w:numPr>
      <w:spacing w:line="300" w:lineRule="atLeast"/>
    </w:pPr>
    <w:rPr>
      <w:szCs w:val="24"/>
    </w:rPr>
  </w:style>
  <w:style w:type="paragraph" w:customStyle="1" w:styleId="10NummeringN1Cijfer">
    <w:name w:val="10_Nummering N1 Cijfer"/>
    <w:basedOn w:val="06Plattetekst"/>
    <w:qFormat/>
    <w:rsid w:val="006D6A06"/>
    <w:pPr>
      <w:numPr>
        <w:numId w:val="21"/>
      </w:numPr>
      <w:tabs>
        <w:tab w:val="clear" w:pos="567"/>
        <w:tab w:val="clear" w:pos="680"/>
      </w:tabs>
    </w:pPr>
    <w:rPr>
      <w:szCs w:val="24"/>
    </w:rPr>
  </w:style>
  <w:style w:type="paragraph" w:customStyle="1" w:styleId="11NummeringN2Cijfer">
    <w:name w:val="11_Nummering N2 Cijfer"/>
    <w:basedOn w:val="06Plattetekst"/>
    <w:qFormat/>
    <w:rsid w:val="006D6A06"/>
    <w:pPr>
      <w:numPr>
        <w:numId w:val="22"/>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0B860C5FBC499D93A51F78542774" ma:contentTypeVersion="12" ma:contentTypeDescription="Een nieuw document maken." ma:contentTypeScope="" ma:versionID="bc02b063ce1b4a7589c3e4828fc1b5f9">
  <xsd:schema xmlns:xsd="http://www.w3.org/2001/XMLSchema" xmlns:xs="http://www.w3.org/2001/XMLSchema" xmlns:p="http://schemas.microsoft.com/office/2006/metadata/properties" xmlns:ns2="0f64d613-292f-4428-b027-fc6e6461b65c" xmlns:ns3="d34e9080-13c3-473e-a695-1e9cdfd1fba2" targetNamespace="http://schemas.microsoft.com/office/2006/metadata/properties" ma:root="true" ma:fieldsID="7d35cd76fbaaef00bd34b87829937de3" ns2:_="" ns3:_="">
    <xsd:import namespace="0f64d613-292f-4428-b027-fc6e6461b65c"/>
    <xsd:import namespace="d34e9080-13c3-473e-a695-1e9cdfd1f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4d613-292f-4428-b027-fc6e6461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9080-13c3-473e-a695-1e9cdfd1fb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D2F8D-7084-418F-9439-435AB168CD55}"/>
</file>

<file path=customXml/itemProps2.xml><?xml version="1.0" encoding="utf-8"?>
<ds:datastoreItem xmlns:ds="http://schemas.openxmlformats.org/officeDocument/2006/customXml" ds:itemID="{465F1E0A-26FE-40AE-A3DB-21FB1E952844}"/>
</file>

<file path=customXml/itemProps3.xml><?xml version="1.0" encoding="utf-8"?>
<ds:datastoreItem xmlns:ds="http://schemas.openxmlformats.org/officeDocument/2006/customXml" ds:itemID="{74A4EAAC-732A-4F80-8BA7-1E51851DA162}"/>
</file>

<file path=docProps/app.xml><?xml version="1.0" encoding="utf-8"?>
<Properties xmlns="http://schemas.openxmlformats.org/officeDocument/2006/extended-properties" xmlns:vt="http://schemas.openxmlformats.org/officeDocument/2006/docPropsVTypes">
  <Template>BDA0C47D.dotm</Template>
  <TotalTime>8</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3</cp:revision>
  <cp:lastPrinted>2006-08-18T10:38:00Z</cp:lastPrinted>
  <dcterms:created xsi:type="dcterms:W3CDTF">2018-09-25T10:33:00Z</dcterms:created>
  <dcterms:modified xsi:type="dcterms:W3CDTF">2021-05-18T11:18:00Z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0x010100FCE40B860C5FBC499D93A51F78542774</vt:lpwstr>
  </property>
</Properties>
</file>