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0354" w14:textId="352F9E07" w:rsidR="00CA74A5" w:rsidRPr="003B6B01" w:rsidRDefault="0009537A" w:rsidP="003B6B01">
      <w:pPr>
        <w:pStyle w:val="Kop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Metropoolregio levert bijdrage aan</w:t>
      </w:r>
      <w:r w:rsidR="00B6636B">
        <w:rPr>
          <w:sz w:val="28"/>
          <w:szCs w:val="28"/>
        </w:rPr>
        <w:t xml:space="preserve"> </w:t>
      </w:r>
      <w:r w:rsidR="00D31F1E">
        <w:rPr>
          <w:sz w:val="28"/>
          <w:szCs w:val="28"/>
        </w:rPr>
        <w:t xml:space="preserve">Living Lab Schiedam </w:t>
      </w:r>
    </w:p>
    <w:p w14:paraId="27C1A69A" w14:textId="77777777" w:rsidR="00CA74A5" w:rsidRDefault="00CA74A5" w:rsidP="00A8447A"/>
    <w:p w14:paraId="33EB25CA" w14:textId="77777777" w:rsidR="004B6463" w:rsidRDefault="004B6463" w:rsidP="00A8447A">
      <w:pPr>
        <w:rPr>
          <w:b/>
          <w:szCs w:val="20"/>
        </w:rPr>
      </w:pPr>
    </w:p>
    <w:p w14:paraId="45C894F2" w14:textId="42B7CC2A" w:rsidR="008D0F49" w:rsidRDefault="001F7C99" w:rsidP="00A8447A">
      <w:pPr>
        <w:rPr>
          <w:b/>
          <w:szCs w:val="20"/>
        </w:rPr>
      </w:pPr>
      <w:r>
        <w:rPr>
          <w:b/>
          <w:szCs w:val="20"/>
        </w:rPr>
        <w:t>D</w:t>
      </w:r>
      <w:r w:rsidR="00C759CF">
        <w:rPr>
          <w:b/>
          <w:szCs w:val="20"/>
        </w:rPr>
        <w:t>e Metropoolreg</w:t>
      </w:r>
      <w:r>
        <w:rPr>
          <w:b/>
          <w:szCs w:val="20"/>
        </w:rPr>
        <w:t>io Rotterdam Den Haag (</w:t>
      </w:r>
      <w:r w:rsidR="001237C1">
        <w:rPr>
          <w:b/>
          <w:szCs w:val="20"/>
        </w:rPr>
        <w:t xml:space="preserve">MRDH) kent een financiële </w:t>
      </w:r>
      <w:r w:rsidR="0009537A">
        <w:rPr>
          <w:b/>
          <w:szCs w:val="20"/>
        </w:rPr>
        <w:t>bijdrage</w:t>
      </w:r>
      <w:r w:rsidR="006C7435">
        <w:rPr>
          <w:b/>
          <w:szCs w:val="20"/>
        </w:rPr>
        <w:t xml:space="preserve"> toe aan</w:t>
      </w:r>
      <w:r w:rsidR="00B051C7">
        <w:rPr>
          <w:b/>
          <w:szCs w:val="20"/>
        </w:rPr>
        <w:t xml:space="preserve"> de totstandkoming van</w:t>
      </w:r>
      <w:r w:rsidR="006C7435">
        <w:rPr>
          <w:b/>
          <w:szCs w:val="20"/>
        </w:rPr>
        <w:t xml:space="preserve"> </w:t>
      </w:r>
      <w:r w:rsidR="00B11E32">
        <w:rPr>
          <w:b/>
          <w:szCs w:val="20"/>
        </w:rPr>
        <w:t>een</w:t>
      </w:r>
      <w:r w:rsidR="00C759CF">
        <w:rPr>
          <w:b/>
          <w:szCs w:val="20"/>
        </w:rPr>
        <w:t xml:space="preserve"> Livin</w:t>
      </w:r>
      <w:r w:rsidR="00A821DE">
        <w:rPr>
          <w:b/>
          <w:szCs w:val="20"/>
        </w:rPr>
        <w:t xml:space="preserve">g Lab </w:t>
      </w:r>
      <w:r w:rsidR="00F377DA">
        <w:rPr>
          <w:b/>
          <w:szCs w:val="20"/>
        </w:rPr>
        <w:t>Schiedam</w:t>
      </w:r>
      <w:r w:rsidR="00C759CF">
        <w:rPr>
          <w:b/>
          <w:szCs w:val="20"/>
        </w:rPr>
        <w:t xml:space="preserve">. Een Living Lab is </w:t>
      </w:r>
      <w:r w:rsidR="00B15C6B">
        <w:rPr>
          <w:b/>
          <w:szCs w:val="20"/>
        </w:rPr>
        <w:t xml:space="preserve">een open werkplaats voor </w:t>
      </w:r>
      <w:r w:rsidR="0009537A">
        <w:rPr>
          <w:b/>
          <w:szCs w:val="20"/>
        </w:rPr>
        <w:t>studenten</w:t>
      </w:r>
      <w:r w:rsidR="00B15C6B">
        <w:rPr>
          <w:b/>
          <w:szCs w:val="20"/>
        </w:rPr>
        <w:t>, medewerkers van hig</w:t>
      </w:r>
      <w:r w:rsidR="0009537A">
        <w:rPr>
          <w:b/>
          <w:szCs w:val="20"/>
        </w:rPr>
        <w:t>htech-maakbedrijven en ondernemers</w:t>
      </w:r>
      <w:r w:rsidR="00B15C6B">
        <w:rPr>
          <w:b/>
          <w:szCs w:val="20"/>
        </w:rPr>
        <w:t xml:space="preserve">. In een Living Lab kunnen zij onder andere experimenteren, leren-door-te-doen </w:t>
      </w:r>
      <w:r w:rsidR="00B11E32">
        <w:rPr>
          <w:b/>
          <w:szCs w:val="20"/>
        </w:rPr>
        <w:t>en innovatieprojecten ontwikkelen</w:t>
      </w:r>
      <w:r w:rsidR="00B15C6B">
        <w:rPr>
          <w:b/>
          <w:szCs w:val="20"/>
        </w:rPr>
        <w:t xml:space="preserve">. </w:t>
      </w:r>
    </w:p>
    <w:p w14:paraId="1812ABA3" w14:textId="29B08486" w:rsidR="00B15C6B" w:rsidRDefault="00B15C6B" w:rsidP="00A8447A">
      <w:pPr>
        <w:rPr>
          <w:b/>
          <w:szCs w:val="20"/>
        </w:rPr>
      </w:pPr>
    </w:p>
    <w:p w14:paraId="617FA51C" w14:textId="77777777" w:rsidR="00D848DD" w:rsidRPr="006C7435" w:rsidRDefault="00D848DD" w:rsidP="00D848DD">
      <w:pPr>
        <w:rPr>
          <w:b/>
          <w:szCs w:val="20"/>
        </w:rPr>
      </w:pPr>
      <w:r w:rsidRPr="006C7435">
        <w:rPr>
          <w:b/>
          <w:szCs w:val="20"/>
        </w:rPr>
        <w:t>Campusontwikkeling</w:t>
      </w:r>
    </w:p>
    <w:p w14:paraId="78EE05B3" w14:textId="508892E8" w:rsidR="00D848DD" w:rsidRDefault="00D848DD" w:rsidP="00D848DD">
      <w:pPr>
        <w:rPr>
          <w:szCs w:val="20"/>
        </w:rPr>
      </w:pPr>
      <w:r>
        <w:rPr>
          <w:szCs w:val="20"/>
        </w:rPr>
        <w:t xml:space="preserve">Het Living Lab Schiedam past in de ambitie van de gemeente Schiedam om, als onderdeel van de gebiedsontwikkeling </w:t>
      </w:r>
      <w:proofErr w:type="spellStart"/>
      <w:r>
        <w:rPr>
          <w:szCs w:val="20"/>
        </w:rPr>
        <w:t>SchieDistrict</w:t>
      </w:r>
      <w:proofErr w:type="spellEnd"/>
      <w:r>
        <w:rPr>
          <w:szCs w:val="20"/>
        </w:rPr>
        <w:t>, een campus te realiseren</w:t>
      </w:r>
      <w:r w:rsidR="00E55174">
        <w:rPr>
          <w:szCs w:val="20"/>
        </w:rPr>
        <w:t xml:space="preserve"> op het bedrijventerrein </w:t>
      </w:r>
      <w:r w:rsidR="009C4842">
        <w:rPr>
          <w:szCs w:val="20"/>
        </w:rPr>
        <w:t>‘</w:t>
      </w:r>
      <w:r w:rsidR="00E55174">
        <w:rPr>
          <w:szCs w:val="20"/>
        </w:rPr>
        <w:t>s-</w:t>
      </w:r>
      <w:proofErr w:type="spellStart"/>
      <w:r w:rsidR="00E55174">
        <w:rPr>
          <w:szCs w:val="20"/>
        </w:rPr>
        <w:t>Gravelandsepolder</w:t>
      </w:r>
      <w:proofErr w:type="spellEnd"/>
      <w:r>
        <w:rPr>
          <w:szCs w:val="20"/>
        </w:rPr>
        <w:t>.</w:t>
      </w:r>
      <w:r w:rsidRPr="006C7435">
        <w:rPr>
          <w:szCs w:val="20"/>
        </w:rPr>
        <w:t xml:space="preserve"> </w:t>
      </w:r>
      <w:r w:rsidR="00CC4C08">
        <w:rPr>
          <w:szCs w:val="20"/>
        </w:rPr>
        <w:t xml:space="preserve">Afgelopen </w:t>
      </w:r>
      <w:r w:rsidRPr="00CC4C08">
        <w:rPr>
          <w:szCs w:val="20"/>
        </w:rPr>
        <w:t>week</w:t>
      </w:r>
      <w:r>
        <w:rPr>
          <w:szCs w:val="20"/>
        </w:rPr>
        <w:t xml:space="preserve"> </w:t>
      </w:r>
      <w:r w:rsidR="00E55174">
        <w:rPr>
          <w:szCs w:val="20"/>
        </w:rPr>
        <w:t xml:space="preserve">werd </w:t>
      </w:r>
      <w:r>
        <w:rPr>
          <w:szCs w:val="20"/>
        </w:rPr>
        <w:t xml:space="preserve">een overeenkomst </w:t>
      </w:r>
      <w:r w:rsidR="00E55174">
        <w:rPr>
          <w:szCs w:val="20"/>
        </w:rPr>
        <w:t xml:space="preserve">gesloten </w:t>
      </w:r>
      <w:r>
        <w:rPr>
          <w:szCs w:val="20"/>
        </w:rPr>
        <w:t>met het Expertise C</w:t>
      </w:r>
      <w:r w:rsidR="00E55174">
        <w:rPr>
          <w:szCs w:val="20"/>
        </w:rPr>
        <w:t>entrum Precisietechniek</w:t>
      </w:r>
      <w:r w:rsidR="009C4842">
        <w:rPr>
          <w:szCs w:val="20"/>
        </w:rPr>
        <w:t xml:space="preserve"> (ECP)</w:t>
      </w:r>
      <w:r>
        <w:rPr>
          <w:szCs w:val="20"/>
        </w:rPr>
        <w:t>. Hierbij gaat het om een opleidingsplek en ontmoetingspunt</w:t>
      </w:r>
      <w:r w:rsidRPr="00B051C7">
        <w:rPr>
          <w:szCs w:val="20"/>
        </w:rPr>
        <w:t xml:space="preserve"> </w:t>
      </w:r>
      <w:r>
        <w:rPr>
          <w:szCs w:val="20"/>
        </w:rPr>
        <w:t>op het Van Heekterrein waar werknemers/ondernemers</w:t>
      </w:r>
      <w:r w:rsidR="009C4842">
        <w:rPr>
          <w:szCs w:val="20"/>
        </w:rPr>
        <w:t xml:space="preserve"> in de precisietechniek terecht</w:t>
      </w:r>
      <w:r>
        <w:rPr>
          <w:szCs w:val="20"/>
        </w:rPr>
        <w:t xml:space="preserve">kunnen. Met de campusontwikkeling, het ECP en het Living Lab kan </w:t>
      </w:r>
      <w:proofErr w:type="spellStart"/>
      <w:r>
        <w:rPr>
          <w:szCs w:val="20"/>
        </w:rPr>
        <w:t>SchieDistrict</w:t>
      </w:r>
      <w:proofErr w:type="spellEnd"/>
      <w:r>
        <w:rPr>
          <w:szCs w:val="20"/>
        </w:rPr>
        <w:t xml:space="preserve"> zich ontwikkelen tot innovatieve </w:t>
      </w:r>
      <w:proofErr w:type="spellStart"/>
      <w:r>
        <w:rPr>
          <w:szCs w:val="20"/>
        </w:rPr>
        <w:t>hotspot</w:t>
      </w:r>
      <w:proofErr w:type="spellEnd"/>
      <w:r>
        <w:rPr>
          <w:szCs w:val="20"/>
        </w:rPr>
        <w:t xml:space="preserve"> voor de regio. </w:t>
      </w:r>
    </w:p>
    <w:p w14:paraId="5CEA99F4" w14:textId="165C9814" w:rsidR="00B11E32" w:rsidRDefault="00B11E32" w:rsidP="00B11E32">
      <w:pPr>
        <w:rPr>
          <w:b/>
          <w:szCs w:val="20"/>
        </w:rPr>
      </w:pPr>
    </w:p>
    <w:p w14:paraId="7942E8A4" w14:textId="306EEE3C" w:rsidR="00AD3457" w:rsidRPr="00B652D5" w:rsidRDefault="00AD3457" w:rsidP="00B11E32">
      <w:pPr>
        <w:rPr>
          <w:b/>
          <w:szCs w:val="20"/>
        </w:rPr>
      </w:pPr>
      <w:r>
        <w:rPr>
          <w:b/>
          <w:szCs w:val="20"/>
        </w:rPr>
        <w:t>Innoveren</w:t>
      </w:r>
    </w:p>
    <w:p w14:paraId="31644356" w14:textId="220C3843" w:rsidR="00B652D5" w:rsidRDefault="00B11E32" w:rsidP="00A8447A">
      <w:pPr>
        <w:rPr>
          <w:szCs w:val="20"/>
        </w:rPr>
      </w:pPr>
      <w:r>
        <w:rPr>
          <w:szCs w:val="20"/>
        </w:rPr>
        <w:t>De bedrijventerreinen</w:t>
      </w:r>
      <w:r w:rsidR="009C4842">
        <w:rPr>
          <w:szCs w:val="20"/>
        </w:rPr>
        <w:t xml:space="preserve"> ‘s</w:t>
      </w:r>
      <w:r>
        <w:rPr>
          <w:szCs w:val="20"/>
        </w:rPr>
        <w:t>-</w:t>
      </w:r>
      <w:proofErr w:type="spellStart"/>
      <w:r>
        <w:rPr>
          <w:szCs w:val="20"/>
        </w:rPr>
        <w:t>Gravelandsepolder</w:t>
      </w:r>
      <w:proofErr w:type="spellEnd"/>
      <w:r>
        <w:rPr>
          <w:szCs w:val="20"/>
        </w:rPr>
        <w:t xml:space="preserve"> en Spaanse Polder, die binnen </w:t>
      </w:r>
      <w:proofErr w:type="spellStart"/>
      <w:r>
        <w:rPr>
          <w:szCs w:val="20"/>
        </w:rPr>
        <w:t>SchieDistrict</w:t>
      </w:r>
      <w:proofErr w:type="spellEnd"/>
      <w:r>
        <w:rPr>
          <w:szCs w:val="20"/>
        </w:rPr>
        <w:t xml:space="preserve"> vallen, zijn een belangrijke banenmotor voor de regio. Hier zijn veel bedrijven gevestigd die excelleren op het gebied van grove en fijne mechanica. Er is potentie in deze sector</w:t>
      </w:r>
      <w:r w:rsidR="004F6A91">
        <w:rPr>
          <w:szCs w:val="20"/>
        </w:rPr>
        <w:t>,</w:t>
      </w:r>
      <w:r>
        <w:rPr>
          <w:szCs w:val="20"/>
        </w:rPr>
        <w:t xml:space="preserve"> maar veel bedrijven kampen met een tekort aan talent. Vacatures kunnen moeilijk worden vervuld</w:t>
      </w:r>
      <w:r w:rsidR="004F6A91">
        <w:rPr>
          <w:szCs w:val="20"/>
        </w:rPr>
        <w:t>,</w:t>
      </w:r>
      <w:r>
        <w:rPr>
          <w:szCs w:val="20"/>
        </w:rPr>
        <w:t xml:space="preserve"> waardoor bedrijven niet de gewenste groei kunnen realiseren. Een Living Lab kan als magneet dienen voor talent. Maar talent alleen is niet voldoende</w:t>
      </w:r>
      <w:r w:rsidR="00E55174">
        <w:rPr>
          <w:szCs w:val="20"/>
        </w:rPr>
        <w:t>. O</w:t>
      </w:r>
      <w:r>
        <w:rPr>
          <w:szCs w:val="20"/>
        </w:rPr>
        <w:t>m groeikansen te v</w:t>
      </w:r>
      <w:r w:rsidR="00E55174">
        <w:rPr>
          <w:szCs w:val="20"/>
        </w:rPr>
        <w:t xml:space="preserve">erzilveren moeten bedrijven in </w:t>
      </w:r>
      <w:proofErr w:type="spellStart"/>
      <w:r w:rsidR="00E55174">
        <w:rPr>
          <w:szCs w:val="20"/>
        </w:rPr>
        <w:t>SchieDistrict</w:t>
      </w:r>
      <w:proofErr w:type="spellEnd"/>
      <w:r w:rsidR="00E55174">
        <w:rPr>
          <w:szCs w:val="20"/>
        </w:rPr>
        <w:t xml:space="preserve"> meer innoveren en beter samenwerken. Een Living Lab levert hier</w:t>
      </w:r>
      <w:r w:rsidR="009C4842">
        <w:rPr>
          <w:szCs w:val="20"/>
        </w:rPr>
        <w:t>aan een bijdrage</w:t>
      </w:r>
      <w:r w:rsidR="00E55174">
        <w:rPr>
          <w:szCs w:val="20"/>
        </w:rPr>
        <w:t xml:space="preserve">. </w:t>
      </w:r>
    </w:p>
    <w:p w14:paraId="2AC2B117" w14:textId="77777777" w:rsidR="00FA01AC" w:rsidRDefault="00FA01AC" w:rsidP="00A8447A">
      <w:pPr>
        <w:rPr>
          <w:szCs w:val="20"/>
        </w:rPr>
      </w:pPr>
    </w:p>
    <w:p w14:paraId="081E24F9" w14:textId="36688138" w:rsidR="001237C1" w:rsidRDefault="001237C1" w:rsidP="001237C1">
      <w:pPr>
        <w:rPr>
          <w:szCs w:val="20"/>
        </w:rPr>
      </w:pPr>
      <w:r>
        <w:rPr>
          <w:szCs w:val="20"/>
        </w:rPr>
        <w:t xml:space="preserve">De projectbijdrage is aangevraagd vanuit de gemeentelijke gebiedsontwikkeling </w:t>
      </w:r>
      <w:proofErr w:type="spellStart"/>
      <w:r>
        <w:rPr>
          <w:szCs w:val="20"/>
        </w:rPr>
        <w:t>SchieDistrict</w:t>
      </w:r>
      <w:proofErr w:type="spellEnd"/>
      <w:r>
        <w:rPr>
          <w:szCs w:val="20"/>
        </w:rPr>
        <w:t xml:space="preserve"> in samenwerking met kennisinstellingen zoals de Hogeschool Rotterdam, Schiedamse hightech bedrijven binnen </w:t>
      </w:r>
      <w:proofErr w:type="spellStart"/>
      <w:r>
        <w:rPr>
          <w:szCs w:val="20"/>
        </w:rPr>
        <w:t>SchieDistrict</w:t>
      </w:r>
      <w:proofErr w:type="spellEnd"/>
      <w:r>
        <w:rPr>
          <w:szCs w:val="20"/>
        </w:rPr>
        <w:t xml:space="preserve"> en de Metaalunie. Het gaat om een aanvraag van € 110.000 aan de bestuurscommissie Economisch Vestigingsklimaat van de MRDH.</w:t>
      </w:r>
    </w:p>
    <w:p w14:paraId="37BD1F35" w14:textId="798E644D" w:rsidR="00D31F1E" w:rsidRPr="00A56C5E" w:rsidRDefault="00D31F1E" w:rsidP="00A56C5E">
      <w:pPr>
        <w:rPr>
          <w:szCs w:val="20"/>
        </w:rPr>
      </w:pPr>
    </w:p>
    <w:tbl>
      <w:tblPr>
        <w:tblW w:w="95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C7668" w14:paraId="0B47B489" w14:textId="77777777">
        <w:trPr>
          <w:trHeight w:val="284"/>
        </w:trPr>
        <w:tc>
          <w:tcPr>
            <w:tcW w:w="9568" w:type="dxa"/>
            <w:tcBorders>
              <w:bottom w:val="nil"/>
            </w:tcBorders>
          </w:tcPr>
          <w:p w14:paraId="59A0DCE9" w14:textId="77777777" w:rsidR="00CA74A5" w:rsidRPr="00A8447A" w:rsidRDefault="00CA74A5" w:rsidP="00A8447A"/>
        </w:tc>
      </w:tr>
      <w:tr w:rsidR="00DC7668" w14:paraId="08C178FA" w14:textId="77777777" w:rsidTr="0017250E">
        <w:trPr>
          <w:trHeight w:val="1415"/>
        </w:trPr>
        <w:tc>
          <w:tcPr>
            <w:tcW w:w="9568" w:type="dxa"/>
            <w:tcBorders>
              <w:top w:val="nil"/>
              <w:bottom w:val="nil"/>
            </w:tcBorders>
          </w:tcPr>
          <w:p w14:paraId="58E58FBC" w14:textId="77777777" w:rsidR="00CA74A5" w:rsidRPr="00A8447A" w:rsidRDefault="007E18A7" w:rsidP="00A8447A">
            <w:r w:rsidRPr="00A8447A">
              <w:rPr>
                <w:u w:val="single"/>
              </w:rPr>
              <w:t>Noot voor de redactie (niet voor publicatie):</w:t>
            </w:r>
          </w:p>
          <w:p w14:paraId="6968147F" w14:textId="4FEB8CA2" w:rsidR="00CA74A5" w:rsidRDefault="007E18A7" w:rsidP="00F8763B">
            <w:r w:rsidRPr="00A8447A">
              <w:t xml:space="preserve">Voor meer informatie over dit onderwerp kunt u contact opnemen met </w:t>
            </w:r>
            <w:r w:rsidR="00F8763B">
              <w:t>Aad van der Wel</w:t>
            </w:r>
            <w:r w:rsidRPr="00A8447A">
              <w:t xml:space="preserve"> via telefoonnummer </w:t>
            </w:r>
            <w:r w:rsidR="004B6463">
              <w:t>06 47 18 95 33</w:t>
            </w:r>
            <w:r w:rsidRPr="00A8447A">
              <w:t>.</w:t>
            </w:r>
          </w:p>
          <w:p w14:paraId="79C80053" w14:textId="1B67D874" w:rsidR="00AB4D5C" w:rsidRPr="00A8447A" w:rsidRDefault="00AB4D5C" w:rsidP="00396957"/>
        </w:tc>
      </w:tr>
      <w:tr w:rsidR="00AB4D5C" w14:paraId="109D3E85" w14:textId="77777777">
        <w:trPr>
          <w:trHeight w:val="284"/>
        </w:trPr>
        <w:tc>
          <w:tcPr>
            <w:tcW w:w="9568" w:type="dxa"/>
            <w:tcBorders>
              <w:top w:val="nil"/>
            </w:tcBorders>
          </w:tcPr>
          <w:p w14:paraId="0A41927B" w14:textId="77777777" w:rsidR="00AB4D5C" w:rsidRPr="00A8447A" w:rsidRDefault="00AB4D5C" w:rsidP="00A8447A">
            <w:pPr>
              <w:rPr>
                <w:u w:val="single"/>
              </w:rPr>
            </w:pPr>
          </w:p>
        </w:tc>
      </w:tr>
    </w:tbl>
    <w:p w14:paraId="014AB603" w14:textId="044A89B1" w:rsidR="00CA74A5" w:rsidRPr="00A8447A" w:rsidRDefault="00CA74A5" w:rsidP="00AB4D5C"/>
    <w:sectPr w:rsidR="00CA74A5" w:rsidRPr="00A8447A" w:rsidSect="00F70071">
      <w:footerReference w:type="even" r:id="rId7"/>
      <w:footerReference w:type="default" r:id="rId8"/>
      <w:headerReference w:type="first" r:id="rId9"/>
      <w:pgSz w:w="11906" w:h="16838" w:code="9"/>
      <w:pgMar w:top="2722" w:right="1418" w:bottom="1021" w:left="20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D374" w14:textId="77777777" w:rsidR="00B11E32" w:rsidRDefault="00B11E32">
      <w:pPr>
        <w:spacing w:line="240" w:lineRule="auto"/>
      </w:pPr>
      <w:r>
        <w:separator/>
      </w:r>
    </w:p>
  </w:endnote>
  <w:endnote w:type="continuationSeparator" w:id="0">
    <w:p w14:paraId="7261A6F8" w14:textId="77777777" w:rsidR="00B11E32" w:rsidRDefault="00B11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oll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1E5A" w14:textId="77777777" w:rsidR="00B11E32" w:rsidRDefault="00B11E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1139EA" w14:textId="77777777" w:rsidR="00B11E32" w:rsidRDefault="00B11E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BF44" w14:textId="5751BB1D" w:rsidR="00B11E32" w:rsidRPr="008B6D66" w:rsidRDefault="00B11E32" w:rsidP="009D57F1">
    <w:pPr>
      <w:jc w:val="center"/>
    </w:pPr>
    <w:r w:rsidRPr="008B6D66">
      <w:t xml:space="preserve">Pagina </w:t>
    </w:r>
    <w:r w:rsidRPr="008B6D66">
      <w:rPr>
        <w:sz w:val="24"/>
        <w:szCs w:val="24"/>
      </w:rPr>
      <w:fldChar w:fldCharType="begin"/>
    </w:r>
    <w:r w:rsidRPr="008B6D66">
      <w:instrText>PAGE</w:instrText>
    </w:r>
    <w:r w:rsidRPr="008B6D66">
      <w:rPr>
        <w:sz w:val="24"/>
        <w:szCs w:val="24"/>
      </w:rPr>
      <w:fldChar w:fldCharType="separate"/>
    </w:r>
    <w:r w:rsidR="00E55174">
      <w:rPr>
        <w:noProof/>
      </w:rPr>
      <w:t>2</w:t>
    </w:r>
    <w:r w:rsidRPr="008B6D66">
      <w:rPr>
        <w:sz w:val="24"/>
        <w:szCs w:val="24"/>
      </w:rPr>
      <w:fldChar w:fldCharType="end"/>
    </w:r>
    <w:r w:rsidRPr="008B6D66">
      <w:t xml:space="preserve"> van </w:t>
    </w:r>
    <w:r w:rsidRPr="008B6D66">
      <w:rPr>
        <w:sz w:val="24"/>
        <w:szCs w:val="24"/>
      </w:rPr>
      <w:fldChar w:fldCharType="begin"/>
    </w:r>
    <w:r w:rsidRPr="008B6D66">
      <w:instrText>NUMPAGES</w:instrText>
    </w:r>
    <w:r w:rsidRPr="008B6D66">
      <w:rPr>
        <w:sz w:val="24"/>
        <w:szCs w:val="24"/>
      </w:rPr>
      <w:fldChar w:fldCharType="separate"/>
    </w:r>
    <w:r w:rsidR="00E55174">
      <w:rPr>
        <w:noProof/>
      </w:rPr>
      <w:t>2</w:t>
    </w:r>
    <w:r w:rsidRPr="008B6D6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60ED" w14:textId="77777777" w:rsidR="00B11E32" w:rsidRDefault="00B11E32">
      <w:pPr>
        <w:spacing w:line="240" w:lineRule="auto"/>
      </w:pPr>
      <w:r>
        <w:separator/>
      </w:r>
    </w:p>
  </w:footnote>
  <w:footnote w:type="continuationSeparator" w:id="0">
    <w:p w14:paraId="3D03398C" w14:textId="77777777" w:rsidR="00B11E32" w:rsidRDefault="00B11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67A2" w14:textId="77777777" w:rsidR="00B11E32" w:rsidRDefault="00B11E32">
    <w:pPr>
      <w:pStyle w:val="Koptekst"/>
      <w:rPr>
        <w:rFonts w:cs="Times New Roman"/>
        <w:noProof/>
        <w:lang w:val="fr-FR"/>
      </w:rPr>
    </w:pPr>
    <w:r>
      <w:rPr>
        <w:rFonts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7146554" wp14:editId="748031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800" cy="178200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42107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Overlap w:val="never"/>
      <w:tblW w:w="34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B11E32" w14:paraId="6F07FC37" w14:textId="77777777" w:rsidTr="005206BC">
      <w:trPr>
        <w:cantSplit/>
        <w:trHeight w:hRule="exact" w:val="227"/>
      </w:trPr>
      <w:tc>
        <w:tcPr>
          <w:tcW w:w="3417" w:type="dxa"/>
          <w:vAlign w:val="center"/>
        </w:tcPr>
        <w:p w14:paraId="16E8761D" w14:textId="1BFCBBA1" w:rsidR="00B11E32" w:rsidRDefault="008F7B0F" w:rsidP="005206BC">
          <w:pPr>
            <w:rPr>
              <w:rFonts w:cs="Times New Roman"/>
              <w:position w:val="-4"/>
              <w:szCs w:val="16"/>
            </w:rPr>
          </w:pPr>
          <w:r>
            <w:rPr>
              <w:rFonts w:cs="Times New Roman"/>
              <w:position w:val="-4"/>
            </w:rPr>
            <w:t>20</w:t>
          </w:r>
          <w:r w:rsidR="00B11E32">
            <w:rPr>
              <w:rFonts w:cs="Times New Roman"/>
              <w:position w:val="-4"/>
            </w:rPr>
            <w:t xml:space="preserve"> juli 2021</w:t>
          </w:r>
        </w:p>
      </w:tc>
    </w:tr>
  </w:tbl>
  <w:p w14:paraId="2063C756" w14:textId="77777777" w:rsidR="00B11E32" w:rsidRDefault="00B11E32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790" w:tblpY="1277"/>
      <w:tblW w:w="198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985"/>
    </w:tblGrid>
    <w:tr w:rsidR="00B11E32" w14:paraId="561326CD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E303BD" w14:textId="77777777" w:rsidR="00B11E32" w:rsidRPr="00102770" w:rsidRDefault="00B11E32" w:rsidP="00102770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6418C">
            <w:rPr>
              <w:rFonts w:asciiTheme="majorHAnsi" w:hAnsiTheme="majorHAnsi" w:cstheme="majorHAnsi"/>
              <w:b/>
              <w:sz w:val="24"/>
              <w:szCs w:val="24"/>
            </w:rPr>
            <w:t>persbericht</w:t>
          </w:r>
        </w:p>
      </w:tc>
    </w:tr>
    <w:tr w:rsidR="00B11E32" w14:paraId="04F1A041" w14:textId="77777777" w:rsidTr="00102770">
      <w:trPr>
        <w:trHeight w:hRule="exact" w:val="255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7C468B4" w14:textId="77777777" w:rsidR="00B11E32" w:rsidRPr="00F1455E" w:rsidRDefault="00B11E32" w:rsidP="00102770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 Schiedam</w:t>
          </w:r>
        </w:p>
      </w:tc>
    </w:tr>
    <w:tr w:rsidR="00B11E32" w14:paraId="6B94B3DF" w14:textId="77777777" w:rsidTr="00102770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9D8F71" w14:textId="77777777" w:rsidR="00B11E32" w:rsidRPr="00F1455E" w:rsidRDefault="00B11E32" w:rsidP="00102770">
          <w:pPr>
            <w:rPr>
              <w:rFonts w:cs="Times New Roman"/>
              <w:sz w:val="16"/>
            </w:rPr>
          </w:pPr>
          <w:r>
            <w:rPr>
              <w:rFonts w:cs="Times New Roman"/>
              <w:sz w:val="16"/>
            </w:rPr>
            <w:t>Communicatie</w:t>
          </w:r>
          <w:r w:rsidRPr="00F1455E">
            <w:rPr>
              <w:rFonts w:cs="Times New Roman"/>
              <w:sz w:val="16"/>
            </w:rPr>
            <w:t xml:space="preserve"> </w:t>
          </w:r>
        </w:p>
      </w:tc>
    </w:tr>
    <w:tr w:rsidR="00B11E32" w14:paraId="280124AA" w14:textId="77777777" w:rsidTr="00102770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14:paraId="42C55957" w14:textId="77777777" w:rsidR="00B11E32" w:rsidRPr="00F1455E" w:rsidRDefault="00B11E32" w:rsidP="00102770">
          <w:pPr>
            <w:rPr>
              <w:rFonts w:cs="Times New Roman"/>
              <w:sz w:val="16"/>
            </w:rPr>
          </w:pPr>
        </w:p>
      </w:tc>
    </w:tr>
    <w:tr w:rsidR="00B11E32" w14:paraId="686B285A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E8613A" w14:textId="77777777" w:rsidR="00B11E32" w:rsidRPr="00F1455E" w:rsidRDefault="00B11E32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Stadskantoor, Stadserf 1</w:t>
          </w:r>
        </w:p>
        <w:p w14:paraId="43E6D53F" w14:textId="77777777" w:rsidR="00B11E32" w:rsidRPr="00F1455E" w:rsidRDefault="00B11E32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Postbus 1501</w:t>
          </w:r>
        </w:p>
        <w:p w14:paraId="098FB04D" w14:textId="77777777" w:rsidR="00B11E32" w:rsidRPr="00F1455E" w:rsidRDefault="00B11E32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3100 EA Schiedam</w:t>
          </w:r>
        </w:p>
      </w:tc>
    </w:tr>
    <w:tr w:rsidR="00B11E32" w14:paraId="4FA2029A" w14:textId="77777777" w:rsidTr="00102770">
      <w:trPr>
        <w:trHeight w:val="227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14:paraId="71F7EF3E" w14:textId="77777777" w:rsidR="00B11E32" w:rsidRPr="00F1455E" w:rsidRDefault="00B11E32" w:rsidP="00102770">
          <w:pPr>
            <w:rPr>
              <w:rFonts w:cs="Times New Roman"/>
              <w:sz w:val="16"/>
            </w:rPr>
          </w:pPr>
        </w:p>
      </w:tc>
    </w:tr>
    <w:tr w:rsidR="00B11E32" w14:paraId="083C20BA" w14:textId="77777777" w:rsidTr="00102770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4AA923" w14:textId="77777777" w:rsidR="00B11E32" w:rsidRPr="00F1455E" w:rsidRDefault="00B11E32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14 010</w:t>
          </w:r>
        </w:p>
        <w:p w14:paraId="6C47595C" w14:textId="77777777" w:rsidR="00B11E32" w:rsidRPr="00F1455E" w:rsidRDefault="00B11E32" w:rsidP="00102770">
          <w:pPr>
            <w:rPr>
              <w:rFonts w:cs="Times New Roman"/>
              <w:sz w:val="16"/>
            </w:rPr>
          </w:pPr>
          <w:r w:rsidRPr="00F1455E">
            <w:rPr>
              <w:rFonts w:cs="Times New Roman"/>
              <w:sz w:val="16"/>
            </w:rPr>
            <w:t>schiedam.nl</w:t>
          </w:r>
        </w:p>
      </w:tc>
    </w:tr>
  </w:tbl>
  <w:p w14:paraId="05C02E41" w14:textId="77777777" w:rsidR="00B11E32" w:rsidRDefault="00B11E32">
    <w:pPr>
      <w:rPr>
        <w:rFonts w:cs="Times New Roman"/>
      </w:rPr>
    </w:pPr>
  </w:p>
  <w:p w14:paraId="38BB2D4F" w14:textId="77777777" w:rsidR="00B11E32" w:rsidRDefault="00B11E32">
    <w:pPr>
      <w:pStyle w:val="Koptekst"/>
      <w:rPr>
        <w:rFonts w:cs="Times New Roman"/>
      </w:rPr>
    </w:pPr>
  </w:p>
  <w:p w14:paraId="7FC6044A" w14:textId="77777777" w:rsidR="00B11E32" w:rsidRDefault="00B11E32">
    <w:pPr>
      <w:rPr>
        <w:rFonts w:cs="Times New Roman"/>
      </w:rPr>
    </w:pPr>
  </w:p>
  <w:p w14:paraId="6A9F8DDB" w14:textId="77777777" w:rsidR="00B11E32" w:rsidRDefault="00B11E32">
    <w:pPr>
      <w:rPr>
        <w:rFonts w:cs="Times New Roman"/>
        <w:lang w:val="en-GB"/>
      </w:rPr>
    </w:pPr>
  </w:p>
  <w:p w14:paraId="0611F7E2" w14:textId="77777777" w:rsidR="00B11E32" w:rsidRDefault="00B11E32">
    <w:pPr>
      <w:rPr>
        <w:rFonts w:cs="Times New Roman"/>
        <w:lang w:val="en-GB"/>
      </w:rPr>
    </w:pPr>
  </w:p>
  <w:p w14:paraId="7A5F4D19" w14:textId="77777777" w:rsidR="00B11E32" w:rsidRDefault="00B11E32">
    <w:pPr>
      <w:rPr>
        <w:rFonts w:cs="Times New Roman"/>
        <w:lang w:val="en-GB"/>
      </w:rPr>
    </w:pPr>
  </w:p>
  <w:p w14:paraId="351DBA88" w14:textId="77777777" w:rsidR="00B11E32" w:rsidRDefault="00B11E32">
    <w:pPr>
      <w:rPr>
        <w:rFonts w:cs="Times New Roman"/>
        <w:lang w:val="en-GB"/>
      </w:rPr>
    </w:pPr>
  </w:p>
  <w:p w14:paraId="5089D663" w14:textId="77777777" w:rsidR="00B11E32" w:rsidRDefault="00B11E32">
    <w:pPr>
      <w:rPr>
        <w:rFonts w:cs="Times New Roman"/>
        <w:lang w:val="en-GB"/>
      </w:rPr>
    </w:pPr>
  </w:p>
  <w:p w14:paraId="52F26BC8" w14:textId="77777777" w:rsidR="00B11E32" w:rsidRDefault="00B11E32">
    <w:pPr>
      <w:rPr>
        <w:rFonts w:cs="Times New Roman"/>
        <w:lang w:val="en-GB"/>
      </w:rPr>
    </w:pPr>
  </w:p>
  <w:p w14:paraId="391DAD00" w14:textId="77777777" w:rsidR="00B11E32" w:rsidRDefault="00B11E32">
    <w:pPr>
      <w:rPr>
        <w:rFonts w:cs="Times New Roman"/>
        <w:lang w:val="en-GB"/>
      </w:rPr>
    </w:pPr>
  </w:p>
  <w:p w14:paraId="4282AE91" w14:textId="77777777" w:rsidR="00B11E32" w:rsidRDefault="00B11E32">
    <w:pPr>
      <w:rPr>
        <w:rFonts w:cs="Times New Roman"/>
        <w:lang w:val="en-GB"/>
      </w:rPr>
    </w:pPr>
  </w:p>
  <w:p w14:paraId="2A6FDB27" w14:textId="77777777" w:rsidR="00B11E32" w:rsidRDefault="00B11E32" w:rsidP="00863537">
    <w:pPr>
      <w:tabs>
        <w:tab w:val="left" w:pos="4815"/>
      </w:tabs>
      <w:rPr>
        <w:rFonts w:cs="Times New Roman"/>
        <w:lang w:val="en-GB"/>
      </w:rPr>
    </w:pPr>
  </w:p>
  <w:p w14:paraId="20371EEB" w14:textId="77777777" w:rsidR="00B11E32" w:rsidRDefault="00B11E32">
    <w:pPr>
      <w:rPr>
        <w:rFonts w:cs="Times New Roman"/>
        <w:lang w:val="en-GB"/>
      </w:rPr>
    </w:pPr>
  </w:p>
  <w:p w14:paraId="7DA9D63D" w14:textId="77777777" w:rsidR="00B11E32" w:rsidRPr="005206BC" w:rsidRDefault="00B11E32" w:rsidP="00752827">
    <w:pPr>
      <w:pStyle w:val="Briefkenmerk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ACBEE3"/>
    <w:multiLevelType w:val="hybridMultilevel"/>
    <w:tmpl w:val="1D68A192"/>
    <w:lvl w:ilvl="0" w:tplc="3892CB72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9F6E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A8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0B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20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B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F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C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A2BD818"/>
    <w:multiLevelType w:val="hybridMultilevel"/>
    <w:tmpl w:val="2EEEA5EC"/>
    <w:lvl w:ilvl="0" w:tplc="B8E81B64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772B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C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E2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7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8F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4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2B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609FB5D"/>
    <w:multiLevelType w:val="hybridMultilevel"/>
    <w:tmpl w:val="702CE946"/>
    <w:lvl w:ilvl="0" w:tplc="EE1AE676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5CE721C" w:tentative="1">
      <w:start w:val="1"/>
      <w:numFmt w:val="lowerLetter"/>
      <w:lvlText w:val="%2."/>
      <w:lvlJc w:val="left"/>
      <w:pPr>
        <w:ind w:left="1440" w:hanging="360"/>
      </w:pPr>
    </w:lvl>
    <w:lvl w:ilvl="2" w:tplc="0F5821B0" w:tentative="1">
      <w:start w:val="1"/>
      <w:numFmt w:val="lowerRoman"/>
      <w:lvlText w:val="%3."/>
      <w:lvlJc w:val="right"/>
      <w:pPr>
        <w:ind w:left="2160" w:hanging="180"/>
      </w:pPr>
    </w:lvl>
    <w:lvl w:ilvl="3" w:tplc="AFB8A610" w:tentative="1">
      <w:start w:val="1"/>
      <w:numFmt w:val="decimal"/>
      <w:lvlText w:val="%4."/>
      <w:lvlJc w:val="left"/>
      <w:pPr>
        <w:ind w:left="2880" w:hanging="360"/>
      </w:pPr>
    </w:lvl>
    <w:lvl w:ilvl="4" w:tplc="3BBE74C6" w:tentative="1">
      <w:start w:val="1"/>
      <w:numFmt w:val="lowerLetter"/>
      <w:lvlText w:val="%5."/>
      <w:lvlJc w:val="left"/>
      <w:pPr>
        <w:ind w:left="3600" w:hanging="360"/>
      </w:pPr>
    </w:lvl>
    <w:lvl w:ilvl="5" w:tplc="33324B34" w:tentative="1">
      <w:start w:val="1"/>
      <w:numFmt w:val="lowerRoman"/>
      <w:lvlText w:val="%6."/>
      <w:lvlJc w:val="right"/>
      <w:pPr>
        <w:ind w:left="4320" w:hanging="180"/>
      </w:pPr>
    </w:lvl>
    <w:lvl w:ilvl="6" w:tplc="8EA6078A" w:tentative="1">
      <w:start w:val="1"/>
      <w:numFmt w:val="decimal"/>
      <w:lvlText w:val="%7."/>
      <w:lvlJc w:val="left"/>
      <w:pPr>
        <w:ind w:left="5040" w:hanging="360"/>
      </w:pPr>
    </w:lvl>
    <w:lvl w:ilvl="7" w:tplc="A826274E" w:tentative="1">
      <w:start w:val="1"/>
      <w:numFmt w:val="lowerLetter"/>
      <w:lvlText w:val="%8."/>
      <w:lvlJc w:val="left"/>
      <w:pPr>
        <w:ind w:left="5760" w:hanging="360"/>
      </w:pPr>
    </w:lvl>
    <w:lvl w:ilvl="8" w:tplc="4A425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DDAD"/>
    <w:multiLevelType w:val="hybridMultilevel"/>
    <w:tmpl w:val="EF36A6AE"/>
    <w:lvl w:ilvl="0" w:tplc="0F489FD4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79C375A" w:tentative="1">
      <w:start w:val="1"/>
      <w:numFmt w:val="lowerLetter"/>
      <w:lvlText w:val="%2."/>
      <w:lvlJc w:val="left"/>
      <w:pPr>
        <w:ind w:left="1440" w:hanging="360"/>
      </w:pPr>
    </w:lvl>
    <w:lvl w:ilvl="2" w:tplc="F5DCAEF4" w:tentative="1">
      <w:start w:val="1"/>
      <w:numFmt w:val="lowerRoman"/>
      <w:lvlText w:val="%3."/>
      <w:lvlJc w:val="right"/>
      <w:pPr>
        <w:ind w:left="2160" w:hanging="180"/>
      </w:pPr>
    </w:lvl>
    <w:lvl w:ilvl="3" w:tplc="5548339A" w:tentative="1">
      <w:start w:val="1"/>
      <w:numFmt w:val="decimal"/>
      <w:lvlText w:val="%4."/>
      <w:lvlJc w:val="left"/>
      <w:pPr>
        <w:ind w:left="2880" w:hanging="360"/>
      </w:pPr>
    </w:lvl>
    <w:lvl w:ilvl="4" w:tplc="FBA81B5A" w:tentative="1">
      <w:start w:val="1"/>
      <w:numFmt w:val="lowerLetter"/>
      <w:lvlText w:val="%5."/>
      <w:lvlJc w:val="left"/>
      <w:pPr>
        <w:ind w:left="3600" w:hanging="360"/>
      </w:pPr>
    </w:lvl>
    <w:lvl w:ilvl="5" w:tplc="90F45170" w:tentative="1">
      <w:start w:val="1"/>
      <w:numFmt w:val="lowerRoman"/>
      <w:lvlText w:val="%6."/>
      <w:lvlJc w:val="right"/>
      <w:pPr>
        <w:ind w:left="4320" w:hanging="180"/>
      </w:pPr>
    </w:lvl>
    <w:lvl w:ilvl="6" w:tplc="ADE007EA" w:tentative="1">
      <w:start w:val="1"/>
      <w:numFmt w:val="decimal"/>
      <w:lvlText w:val="%7."/>
      <w:lvlJc w:val="left"/>
      <w:pPr>
        <w:ind w:left="5040" w:hanging="360"/>
      </w:pPr>
    </w:lvl>
    <w:lvl w:ilvl="7" w:tplc="12ACA202" w:tentative="1">
      <w:start w:val="1"/>
      <w:numFmt w:val="lowerLetter"/>
      <w:lvlText w:val="%8."/>
      <w:lvlJc w:val="left"/>
      <w:pPr>
        <w:ind w:left="5760" w:hanging="360"/>
      </w:pPr>
    </w:lvl>
    <w:lvl w:ilvl="8" w:tplc="9F9EF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DDAE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3DDAF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D3DDB0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D3DDB1"/>
    <w:multiLevelType w:val="hybridMultilevel"/>
    <w:tmpl w:val="2EEEA5EC"/>
    <w:lvl w:ilvl="0" w:tplc="D890B8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EE7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E7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2B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D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87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2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E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E3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DDB2"/>
    <w:multiLevelType w:val="hybridMultilevel"/>
    <w:tmpl w:val="1D68A192"/>
    <w:lvl w:ilvl="0" w:tplc="2D162AD0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C2026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4C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EE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2F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A9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3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3DDB3"/>
    <w:multiLevelType w:val="hybridMultilevel"/>
    <w:tmpl w:val="EF36A6AE"/>
    <w:lvl w:ilvl="0" w:tplc="778255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81061C0" w:tentative="1">
      <w:start w:val="1"/>
      <w:numFmt w:val="lowerLetter"/>
      <w:lvlText w:val="%2."/>
      <w:lvlJc w:val="left"/>
      <w:pPr>
        <w:ind w:left="1440" w:hanging="360"/>
      </w:pPr>
    </w:lvl>
    <w:lvl w:ilvl="2" w:tplc="80FE347A" w:tentative="1">
      <w:start w:val="1"/>
      <w:numFmt w:val="lowerRoman"/>
      <w:lvlText w:val="%3."/>
      <w:lvlJc w:val="right"/>
      <w:pPr>
        <w:ind w:left="2160" w:hanging="180"/>
      </w:pPr>
    </w:lvl>
    <w:lvl w:ilvl="3" w:tplc="9F6EBB22" w:tentative="1">
      <w:start w:val="1"/>
      <w:numFmt w:val="decimal"/>
      <w:lvlText w:val="%4."/>
      <w:lvlJc w:val="left"/>
      <w:pPr>
        <w:ind w:left="2880" w:hanging="360"/>
      </w:pPr>
    </w:lvl>
    <w:lvl w:ilvl="4" w:tplc="8954F790" w:tentative="1">
      <w:start w:val="1"/>
      <w:numFmt w:val="lowerLetter"/>
      <w:lvlText w:val="%5."/>
      <w:lvlJc w:val="left"/>
      <w:pPr>
        <w:ind w:left="3600" w:hanging="360"/>
      </w:pPr>
    </w:lvl>
    <w:lvl w:ilvl="5" w:tplc="F4E0C8E0" w:tentative="1">
      <w:start w:val="1"/>
      <w:numFmt w:val="lowerRoman"/>
      <w:lvlText w:val="%6."/>
      <w:lvlJc w:val="right"/>
      <w:pPr>
        <w:ind w:left="4320" w:hanging="180"/>
      </w:pPr>
    </w:lvl>
    <w:lvl w:ilvl="6" w:tplc="E18AEFBA" w:tentative="1">
      <w:start w:val="1"/>
      <w:numFmt w:val="decimal"/>
      <w:lvlText w:val="%7."/>
      <w:lvlJc w:val="left"/>
      <w:pPr>
        <w:ind w:left="5040" w:hanging="360"/>
      </w:pPr>
    </w:lvl>
    <w:lvl w:ilvl="7" w:tplc="3A68304A" w:tentative="1">
      <w:start w:val="1"/>
      <w:numFmt w:val="lowerLetter"/>
      <w:lvlText w:val="%8."/>
      <w:lvlJc w:val="left"/>
      <w:pPr>
        <w:ind w:left="5760" w:hanging="360"/>
      </w:pPr>
    </w:lvl>
    <w:lvl w:ilvl="8" w:tplc="01C06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DDB4"/>
    <w:multiLevelType w:val="hybridMultilevel"/>
    <w:tmpl w:val="702CE946"/>
    <w:lvl w:ilvl="0" w:tplc="902C657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34E468F4" w:tentative="1">
      <w:start w:val="1"/>
      <w:numFmt w:val="lowerLetter"/>
      <w:lvlText w:val="%2."/>
      <w:lvlJc w:val="left"/>
      <w:pPr>
        <w:ind w:left="1440" w:hanging="360"/>
      </w:pPr>
    </w:lvl>
    <w:lvl w:ilvl="2" w:tplc="D062E4B0" w:tentative="1">
      <w:start w:val="1"/>
      <w:numFmt w:val="lowerRoman"/>
      <w:lvlText w:val="%3."/>
      <w:lvlJc w:val="right"/>
      <w:pPr>
        <w:ind w:left="2160" w:hanging="180"/>
      </w:pPr>
    </w:lvl>
    <w:lvl w:ilvl="3" w:tplc="CE08B200" w:tentative="1">
      <w:start w:val="1"/>
      <w:numFmt w:val="decimal"/>
      <w:lvlText w:val="%4."/>
      <w:lvlJc w:val="left"/>
      <w:pPr>
        <w:ind w:left="2880" w:hanging="360"/>
      </w:pPr>
    </w:lvl>
    <w:lvl w:ilvl="4" w:tplc="1A94059C" w:tentative="1">
      <w:start w:val="1"/>
      <w:numFmt w:val="lowerLetter"/>
      <w:lvlText w:val="%5."/>
      <w:lvlJc w:val="left"/>
      <w:pPr>
        <w:ind w:left="3600" w:hanging="360"/>
      </w:pPr>
    </w:lvl>
    <w:lvl w:ilvl="5" w:tplc="81C4E320" w:tentative="1">
      <w:start w:val="1"/>
      <w:numFmt w:val="lowerRoman"/>
      <w:lvlText w:val="%6."/>
      <w:lvlJc w:val="right"/>
      <w:pPr>
        <w:ind w:left="4320" w:hanging="180"/>
      </w:pPr>
    </w:lvl>
    <w:lvl w:ilvl="6" w:tplc="DD7C6798" w:tentative="1">
      <w:start w:val="1"/>
      <w:numFmt w:val="decimal"/>
      <w:lvlText w:val="%7."/>
      <w:lvlJc w:val="left"/>
      <w:pPr>
        <w:ind w:left="5040" w:hanging="360"/>
      </w:pPr>
    </w:lvl>
    <w:lvl w:ilvl="7" w:tplc="9462E474" w:tentative="1">
      <w:start w:val="1"/>
      <w:numFmt w:val="lowerLetter"/>
      <w:lvlText w:val="%8."/>
      <w:lvlJc w:val="left"/>
      <w:pPr>
        <w:ind w:left="5760" w:hanging="360"/>
      </w:pPr>
    </w:lvl>
    <w:lvl w:ilvl="8" w:tplc="ECEE2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3DDB5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D3DDB6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D3DDB7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D3DDB8"/>
    <w:multiLevelType w:val="hybridMultilevel"/>
    <w:tmpl w:val="2EEEA5EC"/>
    <w:lvl w:ilvl="0" w:tplc="2F0437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C28E5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27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B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05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6B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6D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8D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8D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3DDB9"/>
    <w:multiLevelType w:val="hybridMultilevel"/>
    <w:tmpl w:val="1D68A192"/>
    <w:lvl w:ilvl="0" w:tplc="8E247FA2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ED7C5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C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E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4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0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83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EA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3DDBA"/>
    <w:multiLevelType w:val="hybridMultilevel"/>
    <w:tmpl w:val="EF36A6AE"/>
    <w:lvl w:ilvl="0" w:tplc="452C39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06B15C" w:tentative="1">
      <w:start w:val="1"/>
      <w:numFmt w:val="lowerLetter"/>
      <w:lvlText w:val="%2."/>
      <w:lvlJc w:val="left"/>
      <w:pPr>
        <w:ind w:left="1440" w:hanging="360"/>
      </w:pPr>
    </w:lvl>
    <w:lvl w:ilvl="2" w:tplc="BAD299F6" w:tentative="1">
      <w:start w:val="1"/>
      <w:numFmt w:val="lowerRoman"/>
      <w:lvlText w:val="%3."/>
      <w:lvlJc w:val="right"/>
      <w:pPr>
        <w:ind w:left="2160" w:hanging="180"/>
      </w:pPr>
    </w:lvl>
    <w:lvl w:ilvl="3" w:tplc="080E74A8" w:tentative="1">
      <w:start w:val="1"/>
      <w:numFmt w:val="decimal"/>
      <w:lvlText w:val="%4."/>
      <w:lvlJc w:val="left"/>
      <w:pPr>
        <w:ind w:left="2880" w:hanging="360"/>
      </w:pPr>
    </w:lvl>
    <w:lvl w:ilvl="4" w:tplc="BB1805C4" w:tentative="1">
      <w:start w:val="1"/>
      <w:numFmt w:val="lowerLetter"/>
      <w:lvlText w:val="%5."/>
      <w:lvlJc w:val="left"/>
      <w:pPr>
        <w:ind w:left="3600" w:hanging="360"/>
      </w:pPr>
    </w:lvl>
    <w:lvl w:ilvl="5" w:tplc="71C63EBC" w:tentative="1">
      <w:start w:val="1"/>
      <w:numFmt w:val="lowerRoman"/>
      <w:lvlText w:val="%6."/>
      <w:lvlJc w:val="right"/>
      <w:pPr>
        <w:ind w:left="4320" w:hanging="180"/>
      </w:pPr>
    </w:lvl>
    <w:lvl w:ilvl="6" w:tplc="134461B0" w:tentative="1">
      <w:start w:val="1"/>
      <w:numFmt w:val="decimal"/>
      <w:lvlText w:val="%7."/>
      <w:lvlJc w:val="left"/>
      <w:pPr>
        <w:ind w:left="5040" w:hanging="360"/>
      </w:pPr>
    </w:lvl>
    <w:lvl w:ilvl="7" w:tplc="F9B89126" w:tentative="1">
      <w:start w:val="1"/>
      <w:numFmt w:val="lowerLetter"/>
      <w:lvlText w:val="%8."/>
      <w:lvlJc w:val="left"/>
      <w:pPr>
        <w:ind w:left="5760" w:hanging="360"/>
      </w:pPr>
    </w:lvl>
    <w:lvl w:ilvl="8" w:tplc="DECCF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3DDBB"/>
    <w:multiLevelType w:val="hybridMultilevel"/>
    <w:tmpl w:val="702CE946"/>
    <w:lvl w:ilvl="0" w:tplc="B0B244F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FE00BA0" w:tentative="1">
      <w:start w:val="1"/>
      <w:numFmt w:val="lowerLetter"/>
      <w:lvlText w:val="%2."/>
      <w:lvlJc w:val="left"/>
      <w:pPr>
        <w:ind w:left="1440" w:hanging="360"/>
      </w:pPr>
    </w:lvl>
    <w:lvl w:ilvl="2" w:tplc="3D184978" w:tentative="1">
      <w:start w:val="1"/>
      <w:numFmt w:val="lowerRoman"/>
      <w:lvlText w:val="%3."/>
      <w:lvlJc w:val="right"/>
      <w:pPr>
        <w:ind w:left="2160" w:hanging="180"/>
      </w:pPr>
    </w:lvl>
    <w:lvl w:ilvl="3" w:tplc="F0F22A8A" w:tentative="1">
      <w:start w:val="1"/>
      <w:numFmt w:val="decimal"/>
      <w:lvlText w:val="%4."/>
      <w:lvlJc w:val="left"/>
      <w:pPr>
        <w:ind w:left="2880" w:hanging="360"/>
      </w:pPr>
    </w:lvl>
    <w:lvl w:ilvl="4" w:tplc="78BE8CCA" w:tentative="1">
      <w:start w:val="1"/>
      <w:numFmt w:val="lowerLetter"/>
      <w:lvlText w:val="%5."/>
      <w:lvlJc w:val="left"/>
      <w:pPr>
        <w:ind w:left="3600" w:hanging="360"/>
      </w:pPr>
    </w:lvl>
    <w:lvl w:ilvl="5" w:tplc="958EF63C" w:tentative="1">
      <w:start w:val="1"/>
      <w:numFmt w:val="lowerRoman"/>
      <w:lvlText w:val="%6."/>
      <w:lvlJc w:val="right"/>
      <w:pPr>
        <w:ind w:left="4320" w:hanging="180"/>
      </w:pPr>
    </w:lvl>
    <w:lvl w:ilvl="6" w:tplc="FA46DCB2" w:tentative="1">
      <w:start w:val="1"/>
      <w:numFmt w:val="decimal"/>
      <w:lvlText w:val="%7."/>
      <w:lvlJc w:val="left"/>
      <w:pPr>
        <w:ind w:left="5040" w:hanging="360"/>
      </w:pPr>
    </w:lvl>
    <w:lvl w:ilvl="7" w:tplc="5D1089EA" w:tentative="1">
      <w:start w:val="1"/>
      <w:numFmt w:val="lowerLetter"/>
      <w:lvlText w:val="%8."/>
      <w:lvlJc w:val="left"/>
      <w:pPr>
        <w:ind w:left="5760" w:hanging="360"/>
      </w:pPr>
    </w:lvl>
    <w:lvl w:ilvl="8" w:tplc="58FC1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3DDBC"/>
    <w:multiLevelType w:val="hybridMultilevel"/>
    <w:tmpl w:val="11D3DDBC"/>
    <w:lvl w:ilvl="0" w:tplc="13B6A698">
      <w:start w:val="1"/>
      <w:numFmt w:val="decimal"/>
      <w:pStyle w:val="01Hoofdstukkop"/>
      <w:lvlText w:val="%1."/>
      <w:lvlJc w:val="left"/>
      <w:pPr>
        <w:tabs>
          <w:tab w:val="num" w:pos="720"/>
        </w:tabs>
        <w:ind w:left="720" w:hanging="720"/>
      </w:pPr>
    </w:lvl>
    <w:lvl w:ilvl="1" w:tplc="A3B0116C">
      <w:start w:val="1"/>
      <w:numFmt w:val="decimal"/>
      <w:pStyle w:val="02Paragraafkop"/>
      <w:lvlText w:val="%2."/>
      <w:lvlJc w:val="left"/>
      <w:pPr>
        <w:tabs>
          <w:tab w:val="num" w:pos="1440"/>
        </w:tabs>
        <w:ind w:left="1440" w:hanging="720"/>
      </w:pPr>
    </w:lvl>
    <w:lvl w:ilvl="2" w:tplc="A2F08236">
      <w:start w:val="1"/>
      <w:numFmt w:val="decimal"/>
      <w:pStyle w:val="03Alineakop"/>
      <w:lvlText w:val="%3."/>
      <w:lvlJc w:val="left"/>
      <w:pPr>
        <w:tabs>
          <w:tab w:val="num" w:pos="2160"/>
        </w:tabs>
        <w:ind w:left="2160" w:hanging="720"/>
      </w:pPr>
    </w:lvl>
    <w:lvl w:ilvl="3" w:tplc="BFEA0CF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0A3272D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25A828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A16AEE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A5863A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F118E57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E0"/>
    <w:rsid w:val="0009537A"/>
    <w:rsid w:val="00102770"/>
    <w:rsid w:val="001237C1"/>
    <w:rsid w:val="0017250E"/>
    <w:rsid w:val="00192CF5"/>
    <w:rsid w:val="001A22C7"/>
    <w:rsid w:val="001D2204"/>
    <w:rsid w:val="001F2433"/>
    <w:rsid w:val="001F7C99"/>
    <w:rsid w:val="0023294B"/>
    <w:rsid w:val="002A35AE"/>
    <w:rsid w:val="00374A22"/>
    <w:rsid w:val="00396957"/>
    <w:rsid w:val="003A3921"/>
    <w:rsid w:val="003A3987"/>
    <w:rsid w:val="003B6B01"/>
    <w:rsid w:val="003D1B03"/>
    <w:rsid w:val="0040461E"/>
    <w:rsid w:val="00407A97"/>
    <w:rsid w:val="004B2B8F"/>
    <w:rsid w:val="004B6463"/>
    <w:rsid w:val="004F6A91"/>
    <w:rsid w:val="00514952"/>
    <w:rsid w:val="005206BC"/>
    <w:rsid w:val="006145F2"/>
    <w:rsid w:val="00620AC1"/>
    <w:rsid w:val="006253E0"/>
    <w:rsid w:val="00634E43"/>
    <w:rsid w:val="006C7435"/>
    <w:rsid w:val="006E401A"/>
    <w:rsid w:val="007409E1"/>
    <w:rsid w:val="00752827"/>
    <w:rsid w:val="00766952"/>
    <w:rsid w:val="007739F1"/>
    <w:rsid w:val="007E18A7"/>
    <w:rsid w:val="00801C26"/>
    <w:rsid w:val="00805FC0"/>
    <w:rsid w:val="008136FF"/>
    <w:rsid w:val="00863537"/>
    <w:rsid w:val="008B6D66"/>
    <w:rsid w:val="008D0F49"/>
    <w:rsid w:val="008D2367"/>
    <w:rsid w:val="008F7B0F"/>
    <w:rsid w:val="0096418C"/>
    <w:rsid w:val="009C4842"/>
    <w:rsid w:val="009D57F1"/>
    <w:rsid w:val="00A26009"/>
    <w:rsid w:val="00A2747F"/>
    <w:rsid w:val="00A42251"/>
    <w:rsid w:val="00A51025"/>
    <w:rsid w:val="00A52571"/>
    <w:rsid w:val="00A56C5E"/>
    <w:rsid w:val="00A821DE"/>
    <w:rsid w:val="00A8447A"/>
    <w:rsid w:val="00AB4D5C"/>
    <w:rsid w:val="00AD3457"/>
    <w:rsid w:val="00AD6C12"/>
    <w:rsid w:val="00AE748D"/>
    <w:rsid w:val="00B051C7"/>
    <w:rsid w:val="00B11E32"/>
    <w:rsid w:val="00B15C6B"/>
    <w:rsid w:val="00B652D5"/>
    <w:rsid w:val="00B6636B"/>
    <w:rsid w:val="00C3083F"/>
    <w:rsid w:val="00C4019A"/>
    <w:rsid w:val="00C759CF"/>
    <w:rsid w:val="00CA5BF7"/>
    <w:rsid w:val="00CA74A5"/>
    <w:rsid w:val="00CC4C08"/>
    <w:rsid w:val="00CE2019"/>
    <w:rsid w:val="00D10F63"/>
    <w:rsid w:val="00D31F1E"/>
    <w:rsid w:val="00D848DD"/>
    <w:rsid w:val="00DC7668"/>
    <w:rsid w:val="00E2655C"/>
    <w:rsid w:val="00E55174"/>
    <w:rsid w:val="00E92A84"/>
    <w:rsid w:val="00F1455E"/>
    <w:rsid w:val="00F377DA"/>
    <w:rsid w:val="00F467B3"/>
    <w:rsid w:val="00F536CB"/>
    <w:rsid w:val="00F70071"/>
    <w:rsid w:val="00F8763B"/>
    <w:rsid w:val="00FA01AC"/>
    <w:rsid w:val="00FA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070ED"/>
  <w15:docId w15:val="{56CD31E5-6FDD-4877-A52D-04934E3E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hAnsiTheme="majorHAnsi"/>
      <w:color w:val="1F497D" w:themeColor="text2"/>
      <w:sz w:val="20"/>
      <w:lang w:val="nl-NL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23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3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2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9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0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21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22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uiPriority w:val="59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F81BD" w:themeColor="accent1"/>
      <w:lang w:bidi="en-US"/>
    </w:rPr>
  </w:style>
  <w:style w:type="paragraph" w:styleId="Geenafstand">
    <w:name w:val="No Spacing"/>
    <w:uiPriority w:val="1"/>
    <w:qFormat/>
    <w:rsid w:val="00552EEC"/>
    <w:pPr>
      <w:spacing w:after="0" w:line="240" w:lineRule="auto"/>
    </w:pPr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  <w:style w:type="paragraph" w:customStyle="1" w:styleId="Default">
    <w:name w:val="Default"/>
    <w:rsid w:val="00A52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Verwijzingopmerking">
    <w:name w:val="annotation reference"/>
    <w:basedOn w:val="Standaardalinea-lettertype"/>
    <w:semiHidden/>
    <w:unhideWhenUsed/>
    <w:rsid w:val="00192C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92CF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92CF5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92C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92CF5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0B860C5FBC499D93A51F78542774" ma:contentTypeVersion="12" ma:contentTypeDescription="Een nieuw document maken." ma:contentTypeScope="" ma:versionID="bc02b063ce1b4a7589c3e4828fc1b5f9">
  <xsd:schema xmlns:xsd="http://www.w3.org/2001/XMLSchema" xmlns:xs="http://www.w3.org/2001/XMLSchema" xmlns:p="http://schemas.microsoft.com/office/2006/metadata/properties" xmlns:ns2="0f64d613-292f-4428-b027-fc6e6461b65c" xmlns:ns3="d34e9080-13c3-473e-a695-1e9cdfd1fba2" targetNamespace="http://schemas.microsoft.com/office/2006/metadata/properties" ma:root="true" ma:fieldsID="7d35cd76fbaaef00bd34b87829937de3" ns2:_="" ns3:_="">
    <xsd:import namespace="0f64d613-292f-4428-b027-fc6e6461b65c"/>
    <xsd:import namespace="d34e9080-13c3-473e-a695-1e9cdfd1f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d613-292f-4428-b027-fc6e6461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9080-13c3-473e-a695-1e9cdfd1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BFE72-3560-4B02-9DAD-5AE3C2C3AD43}"/>
</file>

<file path=customXml/itemProps2.xml><?xml version="1.0" encoding="utf-8"?>
<ds:datastoreItem xmlns:ds="http://schemas.openxmlformats.org/officeDocument/2006/customXml" ds:itemID="{5EB3EE2B-820C-4806-B0DC-9AF0E0A4ED14}"/>
</file>

<file path=customXml/itemProps3.xml><?xml version="1.0" encoding="utf-8"?>
<ds:datastoreItem xmlns:ds="http://schemas.openxmlformats.org/officeDocument/2006/customXml" ds:itemID="{298F110C-6791-40D0-9B82-5E526CB473B2}"/>
</file>

<file path=docProps/app.xml><?xml version="1.0" encoding="utf-8"?>
<Properties xmlns="http://schemas.openxmlformats.org/officeDocument/2006/extended-properties" xmlns:vt="http://schemas.openxmlformats.org/officeDocument/2006/docPropsVTypes">
  <Template>AE0CDC3</Template>
  <TotalTime>1</TotalTime>
  <Pages>1</Pages>
  <Words>296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Marianne Ames</cp:lastModifiedBy>
  <cp:revision>2</cp:revision>
  <cp:lastPrinted>2021-07-13T12:59:00Z</cp:lastPrinted>
  <dcterms:created xsi:type="dcterms:W3CDTF">2021-07-20T11:26:00Z</dcterms:created>
  <dcterms:modified xsi:type="dcterms:W3CDTF">2021-07-20T11:26:00Z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e84a8c2f-6f34-bca8-8214-2edbc474f2ca</vt:lpwstr>
  </property>
  <property fmtid="{D5CDD505-2E9C-101B-9397-08002B2CF9AE}" pid="3" name="CORSA_OBJECTTYPE">
    <vt:lpwstr>S</vt:lpwstr>
  </property>
  <property fmtid="{D5CDD505-2E9C-101B-9397-08002B2CF9AE}" pid="4" name="CORSA_OBJECTID">
    <vt:lpwstr>MEM0039955</vt:lpwstr>
  </property>
  <property fmtid="{D5CDD505-2E9C-101B-9397-08002B2CF9AE}" pid="5" name="CORSA_VERSION">
    <vt:lpwstr>1</vt:lpwstr>
  </property>
  <property fmtid="{D5CDD505-2E9C-101B-9397-08002B2CF9AE}" pid="6" name="ContentTypeId">
    <vt:lpwstr>0x010100FCE40B860C5FBC499D93A51F78542774</vt:lpwstr>
  </property>
</Properties>
</file>